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CB165" w14:textId="6DAAEFDF" w:rsidR="006352D6" w:rsidRPr="00DC51AF" w:rsidRDefault="006352D6" w:rsidP="006352D6">
      <w:pPr>
        <w:spacing w:after="0"/>
        <w:jc w:val="right"/>
        <w:rPr>
          <w:rFonts w:cstheme="minorHAnsi"/>
        </w:rPr>
      </w:pPr>
      <w:r w:rsidRPr="00DC51AF">
        <w:rPr>
          <w:rFonts w:cstheme="minorHAnsi"/>
        </w:rPr>
        <w:t xml:space="preserve">Warszawa, </w:t>
      </w:r>
      <w:r w:rsidR="00287AC2">
        <w:rPr>
          <w:rFonts w:cstheme="minorHAnsi"/>
        </w:rPr>
        <w:t>23</w:t>
      </w:r>
      <w:r w:rsidR="00B82A0A" w:rsidRPr="00DC51AF">
        <w:rPr>
          <w:rFonts w:cstheme="minorHAnsi"/>
        </w:rPr>
        <w:t xml:space="preserve"> lutego</w:t>
      </w:r>
      <w:r w:rsidR="00DD3247" w:rsidRPr="00DC51AF">
        <w:rPr>
          <w:rFonts w:cstheme="minorHAnsi"/>
        </w:rPr>
        <w:t xml:space="preserve"> </w:t>
      </w:r>
      <w:r w:rsidRPr="00DC51AF">
        <w:rPr>
          <w:rFonts w:cstheme="minorHAnsi"/>
        </w:rPr>
        <w:t>2024</w:t>
      </w:r>
      <w:r w:rsidR="00DD3247" w:rsidRPr="00DC51AF">
        <w:rPr>
          <w:rFonts w:cstheme="minorHAnsi"/>
        </w:rPr>
        <w:t xml:space="preserve"> r.</w:t>
      </w:r>
    </w:p>
    <w:p w14:paraId="7F2AD402" w14:textId="77777777" w:rsidR="006352D6" w:rsidRPr="00DC51AF" w:rsidRDefault="006352D6" w:rsidP="00830484">
      <w:pPr>
        <w:spacing w:after="0"/>
        <w:jc w:val="center"/>
        <w:rPr>
          <w:rFonts w:cstheme="minorHAnsi"/>
          <w:b/>
          <w:bCs/>
        </w:rPr>
      </w:pPr>
    </w:p>
    <w:p w14:paraId="656C7B00" w14:textId="78B0EBBE" w:rsidR="00274E81" w:rsidRPr="002424E2" w:rsidRDefault="001F2EEC" w:rsidP="00830484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2424E2">
        <w:rPr>
          <w:rFonts w:cstheme="minorHAnsi"/>
          <w:b/>
          <w:bCs/>
          <w:sz w:val="28"/>
          <w:szCs w:val="28"/>
        </w:rPr>
        <w:t xml:space="preserve">Polska Izba Miodu: </w:t>
      </w:r>
      <w:r w:rsidR="002424E2" w:rsidRPr="002424E2">
        <w:rPr>
          <w:rFonts w:cstheme="minorHAnsi"/>
          <w:b/>
          <w:bCs/>
          <w:sz w:val="28"/>
          <w:szCs w:val="28"/>
        </w:rPr>
        <w:t>i</w:t>
      </w:r>
      <w:r w:rsidR="00A85BB0" w:rsidRPr="002424E2">
        <w:rPr>
          <w:rFonts w:cstheme="minorHAnsi"/>
          <w:b/>
          <w:bCs/>
          <w:sz w:val="28"/>
          <w:szCs w:val="28"/>
        </w:rPr>
        <w:t>mport</w:t>
      </w:r>
      <w:r w:rsidR="002424E2" w:rsidRPr="002424E2">
        <w:rPr>
          <w:rFonts w:cstheme="minorHAnsi"/>
          <w:b/>
          <w:bCs/>
          <w:sz w:val="28"/>
          <w:szCs w:val="28"/>
        </w:rPr>
        <w:t>owany miód jest dokładnie badany, a sam import</w:t>
      </w:r>
      <w:r w:rsidR="00A85BB0" w:rsidRPr="002424E2">
        <w:rPr>
          <w:rFonts w:cstheme="minorHAnsi"/>
          <w:b/>
          <w:bCs/>
          <w:sz w:val="28"/>
          <w:szCs w:val="28"/>
        </w:rPr>
        <w:t xml:space="preserve"> jest niezbędny dla zaspokojenia popytu</w:t>
      </w:r>
      <w:r w:rsidR="00AC2811" w:rsidRPr="002424E2">
        <w:rPr>
          <w:rFonts w:cstheme="minorHAnsi"/>
          <w:b/>
          <w:bCs/>
          <w:sz w:val="28"/>
          <w:szCs w:val="28"/>
        </w:rPr>
        <w:t xml:space="preserve"> i wspiera krajowych </w:t>
      </w:r>
      <w:r w:rsidR="00F0519B" w:rsidRPr="002424E2">
        <w:rPr>
          <w:rFonts w:cstheme="minorHAnsi"/>
          <w:b/>
          <w:bCs/>
          <w:sz w:val="28"/>
          <w:szCs w:val="28"/>
        </w:rPr>
        <w:t>eksporterów</w:t>
      </w:r>
    </w:p>
    <w:p w14:paraId="593F6147" w14:textId="77777777" w:rsidR="00274E81" w:rsidRPr="00DC51AF" w:rsidRDefault="00274E81" w:rsidP="0011404E">
      <w:pPr>
        <w:spacing w:after="0"/>
        <w:jc w:val="both"/>
        <w:rPr>
          <w:rFonts w:cstheme="minorHAnsi"/>
        </w:rPr>
      </w:pPr>
    </w:p>
    <w:p w14:paraId="6F694EFC" w14:textId="77777777" w:rsidR="002424E2" w:rsidRPr="002424E2" w:rsidRDefault="00DB1911" w:rsidP="002424E2">
      <w:pPr>
        <w:pStyle w:val="Akapitzlist"/>
        <w:numPr>
          <w:ilvl w:val="0"/>
          <w:numId w:val="2"/>
        </w:numPr>
        <w:ind w:left="284" w:hanging="284"/>
        <w:jc w:val="both"/>
        <w:rPr>
          <w:rFonts w:cstheme="minorHAnsi"/>
          <w:b/>
          <w:bCs/>
          <w:sz w:val="22"/>
          <w:szCs w:val="22"/>
        </w:rPr>
      </w:pPr>
      <w:r w:rsidRPr="002424E2">
        <w:rPr>
          <w:rFonts w:cstheme="minorHAnsi"/>
          <w:b/>
          <w:bCs/>
          <w:sz w:val="22"/>
          <w:szCs w:val="22"/>
        </w:rPr>
        <w:t xml:space="preserve">Kwestie związane z importem </w:t>
      </w:r>
      <w:r w:rsidR="00283266" w:rsidRPr="002424E2">
        <w:rPr>
          <w:rFonts w:cstheme="minorHAnsi"/>
          <w:b/>
          <w:bCs/>
          <w:sz w:val="22"/>
          <w:szCs w:val="22"/>
        </w:rPr>
        <w:t xml:space="preserve">miodu z Ukrainy i Chin </w:t>
      </w:r>
      <w:r w:rsidR="00157C48" w:rsidRPr="002424E2">
        <w:rPr>
          <w:rFonts w:cstheme="minorHAnsi"/>
          <w:b/>
          <w:bCs/>
          <w:sz w:val="22"/>
          <w:szCs w:val="22"/>
        </w:rPr>
        <w:t xml:space="preserve">sprawiły, że </w:t>
      </w:r>
      <w:r w:rsidR="00E01600" w:rsidRPr="002424E2">
        <w:rPr>
          <w:rFonts w:cstheme="minorHAnsi"/>
          <w:b/>
          <w:bCs/>
          <w:sz w:val="22"/>
          <w:szCs w:val="22"/>
        </w:rPr>
        <w:t xml:space="preserve">w przestrzeni publicznej pojawiło się </w:t>
      </w:r>
      <w:r w:rsidR="002424E2" w:rsidRPr="002424E2">
        <w:rPr>
          <w:rFonts w:cstheme="minorHAnsi"/>
          <w:b/>
          <w:bCs/>
          <w:sz w:val="22"/>
          <w:szCs w:val="22"/>
        </w:rPr>
        <w:t>w ostatnich dniach dużo</w:t>
      </w:r>
      <w:r w:rsidR="00E01600" w:rsidRPr="002424E2">
        <w:rPr>
          <w:rFonts w:cstheme="minorHAnsi"/>
          <w:b/>
          <w:bCs/>
          <w:sz w:val="22"/>
          <w:szCs w:val="22"/>
        </w:rPr>
        <w:t xml:space="preserve"> </w:t>
      </w:r>
      <w:r w:rsidR="002424E2" w:rsidRPr="002424E2">
        <w:rPr>
          <w:rFonts w:cstheme="minorHAnsi"/>
          <w:b/>
          <w:bCs/>
          <w:sz w:val="22"/>
          <w:szCs w:val="22"/>
        </w:rPr>
        <w:t xml:space="preserve">nieprawdziwych informacji i </w:t>
      </w:r>
      <w:r w:rsidR="00E01600" w:rsidRPr="002424E2">
        <w:rPr>
          <w:rFonts w:cstheme="minorHAnsi"/>
          <w:b/>
          <w:bCs/>
          <w:sz w:val="22"/>
          <w:szCs w:val="22"/>
        </w:rPr>
        <w:t xml:space="preserve">mitów na </w:t>
      </w:r>
      <w:r w:rsidR="00157C48" w:rsidRPr="002424E2">
        <w:rPr>
          <w:rFonts w:cstheme="minorHAnsi"/>
          <w:b/>
          <w:bCs/>
          <w:sz w:val="22"/>
          <w:szCs w:val="22"/>
        </w:rPr>
        <w:t xml:space="preserve">temat </w:t>
      </w:r>
      <w:r w:rsidR="002424E2" w:rsidRPr="002424E2">
        <w:rPr>
          <w:rFonts w:cstheme="minorHAnsi"/>
          <w:b/>
          <w:bCs/>
          <w:sz w:val="22"/>
          <w:szCs w:val="22"/>
        </w:rPr>
        <w:t>importowanych miodów</w:t>
      </w:r>
      <w:r w:rsidR="00B618B3" w:rsidRPr="002424E2">
        <w:rPr>
          <w:rFonts w:cstheme="minorHAnsi"/>
          <w:b/>
          <w:bCs/>
          <w:sz w:val="22"/>
          <w:szCs w:val="22"/>
        </w:rPr>
        <w:t xml:space="preserve">. </w:t>
      </w:r>
    </w:p>
    <w:p w14:paraId="26F3F52A" w14:textId="05BBEDB7" w:rsidR="002424E2" w:rsidRDefault="002424E2" w:rsidP="002424E2">
      <w:pPr>
        <w:pStyle w:val="Akapitzlist"/>
        <w:numPr>
          <w:ilvl w:val="0"/>
          <w:numId w:val="2"/>
        </w:numPr>
        <w:ind w:left="284" w:hanging="284"/>
        <w:jc w:val="both"/>
        <w:rPr>
          <w:rFonts w:cstheme="minorHAnsi"/>
          <w:b/>
          <w:bCs/>
          <w:sz w:val="22"/>
          <w:szCs w:val="22"/>
        </w:rPr>
      </w:pPr>
      <w:r w:rsidRPr="002424E2">
        <w:rPr>
          <w:rFonts w:cstheme="minorHAnsi"/>
          <w:b/>
          <w:bCs/>
          <w:sz w:val="22"/>
          <w:szCs w:val="22"/>
        </w:rPr>
        <w:t>Polska Izba Miodu</w:t>
      </w:r>
      <w:r>
        <w:rPr>
          <w:rFonts w:cstheme="minorHAnsi"/>
          <w:b/>
          <w:bCs/>
          <w:sz w:val="22"/>
          <w:szCs w:val="22"/>
        </w:rPr>
        <w:t xml:space="preserve"> stanowczo dementuje powielane informacje, jakoby miód importowany do Polski z Chin czy Ukrainy był niskiej jakości czy wjeżdżał do naszego kraju bez kontroli jakości czy odpowiednich badań. I</w:t>
      </w:r>
      <w:r w:rsidRPr="002424E2">
        <w:rPr>
          <w:rFonts w:cstheme="minorHAnsi"/>
          <w:b/>
          <w:bCs/>
          <w:sz w:val="22"/>
          <w:szCs w:val="22"/>
        </w:rPr>
        <w:t>mportowany miód jest poddawany ścisłej kontroli jakościowej – inaczej nie mógłby wjechać na teren Unii Europejskiej</w:t>
      </w:r>
      <w:r>
        <w:rPr>
          <w:rFonts w:cstheme="minorHAnsi"/>
          <w:b/>
          <w:bCs/>
          <w:sz w:val="22"/>
          <w:szCs w:val="22"/>
        </w:rPr>
        <w:t>.</w:t>
      </w:r>
    </w:p>
    <w:p w14:paraId="4D16A8C9" w14:textId="77777777" w:rsidR="002424E2" w:rsidRDefault="002424E2" w:rsidP="0011404E">
      <w:pPr>
        <w:pStyle w:val="Akapitzlist"/>
        <w:numPr>
          <w:ilvl w:val="0"/>
          <w:numId w:val="2"/>
        </w:numPr>
        <w:ind w:left="284" w:hanging="284"/>
        <w:jc w:val="both"/>
        <w:rPr>
          <w:rFonts w:cstheme="minorHAnsi"/>
          <w:b/>
          <w:bCs/>
          <w:sz w:val="22"/>
          <w:szCs w:val="22"/>
        </w:rPr>
      </w:pPr>
      <w:r w:rsidRPr="002424E2">
        <w:rPr>
          <w:rFonts w:cstheme="minorHAnsi"/>
          <w:b/>
          <w:bCs/>
          <w:sz w:val="22"/>
          <w:szCs w:val="22"/>
        </w:rPr>
        <w:t xml:space="preserve">Ponadto Izba podkreśla, że import miodu </w:t>
      </w:r>
      <w:r w:rsidR="00130B33" w:rsidRPr="002424E2">
        <w:rPr>
          <w:rFonts w:cstheme="minorHAnsi"/>
          <w:b/>
          <w:bCs/>
          <w:sz w:val="22"/>
          <w:szCs w:val="22"/>
        </w:rPr>
        <w:t>jest niezbędny</w:t>
      </w:r>
      <w:r w:rsidR="00AC2811" w:rsidRPr="002424E2">
        <w:rPr>
          <w:rFonts w:cstheme="minorHAnsi"/>
          <w:b/>
          <w:bCs/>
          <w:sz w:val="22"/>
          <w:szCs w:val="22"/>
        </w:rPr>
        <w:t xml:space="preserve"> dla zaspokajania krajowego popytu, wspiera też polskich eksporterów działających na rynkach europejskich. </w:t>
      </w:r>
    </w:p>
    <w:p w14:paraId="0294B627" w14:textId="77777777" w:rsidR="00414D54" w:rsidRDefault="00414D54" w:rsidP="0011404E">
      <w:pPr>
        <w:spacing w:after="0"/>
        <w:jc w:val="both"/>
        <w:rPr>
          <w:rFonts w:cstheme="minorHAnsi"/>
        </w:rPr>
      </w:pPr>
    </w:p>
    <w:p w14:paraId="77EF10B3" w14:textId="1F4DD9B4" w:rsidR="002424E2" w:rsidRPr="00AC2811" w:rsidRDefault="002424E2" w:rsidP="002424E2">
      <w:pPr>
        <w:spacing w:after="0"/>
        <w:jc w:val="both"/>
        <w:rPr>
          <w:rFonts w:cstheme="minorHAnsi"/>
          <w:b/>
          <w:bCs/>
        </w:rPr>
      </w:pPr>
      <w:r w:rsidRPr="00AC2811">
        <w:rPr>
          <w:rFonts w:cstheme="minorHAnsi"/>
          <w:b/>
          <w:bCs/>
        </w:rPr>
        <w:t>Import</w:t>
      </w:r>
      <w:r>
        <w:rPr>
          <w:rFonts w:cstheme="minorHAnsi"/>
          <w:b/>
          <w:bCs/>
        </w:rPr>
        <w:t>owany miód jest szczegółowo badany</w:t>
      </w:r>
      <w:r w:rsidRPr="00AC2811">
        <w:rPr>
          <w:rFonts w:cstheme="minorHAnsi"/>
          <w:b/>
          <w:bCs/>
        </w:rPr>
        <w:t xml:space="preserve"> </w:t>
      </w:r>
    </w:p>
    <w:p w14:paraId="65288CC3" w14:textId="6E5AC2CB" w:rsidR="00A04AE0" w:rsidRDefault="002424E2" w:rsidP="00A04AE0">
      <w:pPr>
        <w:spacing w:after="0"/>
        <w:jc w:val="both"/>
        <w:rPr>
          <w:rFonts w:cstheme="minorHAnsi"/>
        </w:rPr>
      </w:pPr>
      <w:r>
        <w:rPr>
          <w:rFonts w:cstheme="minorHAnsi"/>
        </w:rPr>
        <w:t>W przestrzeni publicznej pojawiło się w ostatnich dniach wiele nieprawdziwych stwierdzeń i mitów na temat miod</w:t>
      </w:r>
      <w:r w:rsidR="00FC3447">
        <w:rPr>
          <w:rFonts w:cstheme="minorHAnsi"/>
        </w:rPr>
        <w:t>u sprowadzanego</w:t>
      </w:r>
      <w:r>
        <w:rPr>
          <w:rFonts w:cstheme="minorHAnsi"/>
        </w:rPr>
        <w:t xml:space="preserve"> z Ukrainy czy Chin, który przedstawiany jest jako </w:t>
      </w:r>
      <w:r w:rsidR="00E97714">
        <w:rPr>
          <w:rFonts w:cstheme="minorHAnsi"/>
        </w:rPr>
        <w:t xml:space="preserve">produkt niskiej jakości czy </w:t>
      </w:r>
      <w:r>
        <w:rPr>
          <w:rFonts w:cstheme="minorHAnsi"/>
        </w:rPr>
        <w:t xml:space="preserve">niespełniający standardów obowiązujących na krajowym i unijnym rynku. </w:t>
      </w:r>
      <w:r w:rsidR="00FC3447">
        <w:rPr>
          <w:rFonts w:cstheme="minorHAnsi"/>
        </w:rPr>
        <w:t>Polska Izba Miodu podkreśla, że</w:t>
      </w:r>
      <w:r>
        <w:rPr>
          <w:rFonts w:cstheme="minorHAnsi"/>
        </w:rPr>
        <w:t xml:space="preserve"> </w:t>
      </w:r>
      <w:r w:rsidR="00FC3447">
        <w:rPr>
          <w:rFonts w:cstheme="minorHAnsi"/>
        </w:rPr>
        <w:t xml:space="preserve">miód </w:t>
      </w:r>
      <w:r w:rsidR="00E97714">
        <w:rPr>
          <w:rFonts w:cstheme="minorHAnsi"/>
        </w:rPr>
        <w:t xml:space="preserve">- </w:t>
      </w:r>
      <w:r w:rsidR="00A04AE0">
        <w:rPr>
          <w:rFonts w:cstheme="minorHAnsi"/>
        </w:rPr>
        <w:t xml:space="preserve">zanim wjedzie </w:t>
      </w:r>
      <w:r w:rsidR="00FC3447">
        <w:rPr>
          <w:rFonts w:cstheme="minorHAnsi"/>
        </w:rPr>
        <w:t xml:space="preserve">do naszego kraju </w:t>
      </w:r>
      <w:r w:rsidR="00E97714">
        <w:rPr>
          <w:rFonts w:cstheme="minorHAnsi"/>
        </w:rPr>
        <w:t xml:space="preserve">- </w:t>
      </w:r>
      <w:r w:rsidR="00FC3447">
        <w:rPr>
          <w:rFonts w:cstheme="minorHAnsi"/>
        </w:rPr>
        <w:t xml:space="preserve">przechodzi szczegółowe </w:t>
      </w:r>
      <w:r w:rsidR="007B2E95">
        <w:rPr>
          <w:rFonts w:cstheme="minorHAnsi"/>
        </w:rPr>
        <w:t xml:space="preserve">i zaawansowane </w:t>
      </w:r>
      <w:r w:rsidR="00FC3447">
        <w:rPr>
          <w:rFonts w:cstheme="minorHAnsi"/>
        </w:rPr>
        <w:t>kontrole sanitarne i badania jakościowe</w:t>
      </w:r>
      <w:r w:rsidR="00A04AE0">
        <w:rPr>
          <w:rFonts w:cstheme="minorHAnsi"/>
        </w:rPr>
        <w:t xml:space="preserve">, prowadzone przez certyfikowanych audytorów jeszcze przed dotarciem do naszego kraju. Regulują to przepisy Unii Europejskiej – każdy produkt </w:t>
      </w:r>
      <w:proofErr w:type="spellStart"/>
      <w:r w:rsidR="00A04AE0">
        <w:rPr>
          <w:rFonts w:cstheme="minorHAnsi"/>
        </w:rPr>
        <w:t>spżywczy</w:t>
      </w:r>
      <w:proofErr w:type="spellEnd"/>
      <w:r w:rsidR="00A04AE0">
        <w:rPr>
          <w:rFonts w:cstheme="minorHAnsi"/>
        </w:rPr>
        <w:t xml:space="preserve"> wprowadzany na teren Unii musi przejść określoną procedurę kontrolną. </w:t>
      </w:r>
      <w:r w:rsidR="00A04AE0" w:rsidRPr="006352D6">
        <w:rPr>
          <w:rFonts w:cstheme="minorHAnsi"/>
        </w:rPr>
        <w:t>Jeśli testowana próbka surowca</w:t>
      </w:r>
      <w:r w:rsidR="00A04AE0">
        <w:rPr>
          <w:rFonts w:cstheme="minorHAnsi"/>
        </w:rPr>
        <w:t xml:space="preserve"> </w:t>
      </w:r>
      <w:r w:rsidR="00A04AE0" w:rsidRPr="006352D6">
        <w:rPr>
          <w:rFonts w:cstheme="minorHAnsi"/>
        </w:rPr>
        <w:t xml:space="preserve">nie spełnia wymogów jakościowych, to </w:t>
      </w:r>
      <w:r w:rsidR="00A04AE0">
        <w:rPr>
          <w:rFonts w:cstheme="minorHAnsi"/>
        </w:rPr>
        <w:t>nie zostanie wpuszczona na teren Unii Europejskiej</w:t>
      </w:r>
      <w:r w:rsidR="00A04AE0" w:rsidRPr="006352D6">
        <w:rPr>
          <w:rFonts w:cstheme="minorHAnsi"/>
        </w:rPr>
        <w:t>.</w:t>
      </w:r>
    </w:p>
    <w:p w14:paraId="40C30B70" w14:textId="77777777" w:rsidR="00A04AE0" w:rsidRDefault="00A04AE0" w:rsidP="002424E2">
      <w:pPr>
        <w:spacing w:after="0"/>
        <w:jc w:val="both"/>
        <w:rPr>
          <w:rFonts w:cstheme="minorHAnsi"/>
        </w:rPr>
      </w:pPr>
    </w:p>
    <w:p w14:paraId="1D61476E" w14:textId="001636BC" w:rsidR="007B2E95" w:rsidRDefault="00A04AE0" w:rsidP="002424E2">
      <w:pPr>
        <w:spacing w:after="0"/>
        <w:jc w:val="both"/>
        <w:rPr>
          <w:rFonts w:cstheme="minorHAnsi"/>
        </w:rPr>
      </w:pPr>
      <w:r>
        <w:rPr>
          <w:rFonts w:cstheme="minorHAnsi"/>
        </w:rPr>
        <w:t>Dodatkowo – miód importowany do Polski badany jest powtórnie w specjalnie do tego celu przeznaczonych laboratoriach</w:t>
      </w:r>
      <w:r w:rsidR="00E97714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E97714">
        <w:rPr>
          <w:rFonts w:cstheme="minorHAnsi"/>
        </w:rPr>
        <w:t>K</w:t>
      </w:r>
      <w:r>
        <w:rPr>
          <w:rFonts w:cstheme="minorHAnsi"/>
        </w:rPr>
        <w:t xml:space="preserve">oszt badania pojedynczej próbki to ok. 1.500 EUR, jest to w całości koszt ponoszony przez krajowych producentów miodu, którzy wykorzystują importowany surowiec w mieszankach miodów </w:t>
      </w:r>
      <w:proofErr w:type="spellStart"/>
      <w:r>
        <w:rPr>
          <w:rFonts w:cstheme="minorHAnsi"/>
        </w:rPr>
        <w:t>dostęnych</w:t>
      </w:r>
      <w:proofErr w:type="spellEnd"/>
      <w:r>
        <w:rPr>
          <w:rFonts w:cstheme="minorHAnsi"/>
        </w:rPr>
        <w:t xml:space="preserve"> w sklepach na terenie całego kraju. P</w:t>
      </w:r>
      <w:r w:rsidRPr="006352D6">
        <w:rPr>
          <w:rFonts w:cstheme="minorHAnsi"/>
        </w:rPr>
        <w:t xml:space="preserve">odczas </w:t>
      </w:r>
      <w:r>
        <w:rPr>
          <w:rFonts w:cstheme="minorHAnsi"/>
        </w:rPr>
        <w:t>badań</w:t>
      </w:r>
      <w:r w:rsidRPr="006352D6">
        <w:rPr>
          <w:rFonts w:cstheme="minorHAnsi"/>
        </w:rPr>
        <w:t xml:space="preserve"> sprawdza się m.in. czy miód nie zawiera żadnych niedozwolonych substancji, takich jak pozostałości antybiotyków lub pestycydów. </w:t>
      </w:r>
    </w:p>
    <w:p w14:paraId="3A9D3724" w14:textId="77777777" w:rsidR="007B2E95" w:rsidRDefault="007B2E95" w:rsidP="002424E2">
      <w:pPr>
        <w:spacing w:after="0"/>
        <w:jc w:val="both"/>
        <w:rPr>
          <w:rFonts w:cstheme="minorHAnsi"/>
        </w:rPr>
      </w:pPr>
    </w:p>
    <w:p w14:paraId="08490BF2" w14:textId="1C891B9B" w:rsidR="00FC3447" w:rsidRPr="00DC51AF" w:rsidRDefault="00FC3447" w:rsidP="00FC3447">
      <w:pPr>
        <w:spacing w:after="0"/>
        <w:jc w:val="both"/>
        <w:rPr>
          <w:rFonts w:cstheme="minorHAnsi"/>
        </w:rPr>
      </w:pPr>
      <w:r>
        <w:rPr>
          <w:rFonts w:cstheme="minorHAnsi"/>
        </w:rPr>
        <w:t>-</w:t>
      </w:r>
      <w:r w:rsidR="002424E2">
        <w:rPr>
          <w:rFonts w:cstheme="minorHAnsi"/>
        </w:rPr>
        <w:t xml:space="preserve"> </w:t>
      </w:r>
      <w:r w:rsidR="00E97714" w:rsidRPr="00FC3447">
        <w:rPr>
          <w:rFonts w:cstheme="minorHAnsi"/>
          <w:i/>
          <w:iCs/>
        </w:rPr>
        <w:t>Importowany miód przechod</w:t>
      </w:r>
      <w:r w:rsidR="00E97714">
        <w:rPr>
          <w:rFonts w:cstheme="minorHAnsi"/>
          <w:i/>
          <w:iCs/>
        </w:rPr>
        <w:t>zi</w:t>
      </w:r>
      <w:r w:rsidR="00E97714" w:rsidRPr="00FC3447">
        <w:rPr>
          <w:rFonts w:cstheme="minorHAnsi"/>
          <w:i/>
          <w:iCs/>
        </w:rPr>
        <w:t xml:space="preserve"> szereg bardzo skomplikowanych badań i nie różni się jakością od miodu produkowanego przez polskie pszczoły</w:t>
      </w:r>
      <w:r w:rsidR="00E97714">
        <w:rPr>
          <w:rFonts w:cstheme="minorHAnsi"/>
          <w:i/>
          <w:iCs/>
        </w:rPr>
        <w:t xml:space="preserve"> -</w:t>
      </w:r>
      <w:r w:rsidR="00E97714" w:rsidRPr="00FC3447">
        <w:rPr>
          <w:rFonts w:cstheme="minorHAnsi"/>
          <w:i/>
          <w:iCs/>
        </w:rPr>
        <w:t xml:space="preserve"> po przejściu wszystkich niezbędnych badań </w:t>
      </w:r>
      <w:r w:rsidR="00E97714">
        <w:rPr>
          <w:rFonts w:cstheme="minorHAnsi"/>
          <w:i/>
          <w:iCs/>
        </w:rPr>
        <w:t xml:space="preserve">i kontroli jakościowych </w:t>
      </w:r>
      <w:r w:rsidR="00E97714" w:rsidRPr="00FC3447">
        <w:rPr>
          <w:rFonts w:cstheme="minorHAnsi"/>
          <w:i/>
          <w:iCs/>
        </w:rPr>
        <w:t>jest po prostu miodem</w:t>
      </w:r>
      <w:r w:rsidR="00E97714">
        <w:rPr>
          <w:rFonts w:cstheme="minorHAnsi"/>
          <w:i/>
          <w:iCs/>
        </w:rPr>
        <w:t>,</w:t>
      </w:r>
      <w:r w:rsidR="00E97714" w:rsidRPr="00FC3447">
        <w:rPr>
          <w:rFonts w:cstheme="minorHAnsi"/>
          <w:i/>
          <w:iCs/>
        </w:rPr>
        <w:t xml:space="preserve"> </w:t>
      </w:r>
      <w:r w:rsidR="00E97714">
        <w:rPr>
          <w:rFonts w:cstheme="minorHAnsi"/>
          <w:i/>
          <w:iCs/>
        </w:rPr>
        <w:t>n</w:t>
      </w:r>
      <w:r w:rsidR="00E97714" w:rsidRPr="00FC3447">
        <w:rPr>
          <w:rFonts w:cstheme="minorHAnsi"/>
          <w:i/>
          <w:iCs/>
        </w:rPr>
        <w:t>iezależnie od kraju jego pochodzenia</w:t>
      </w:r>
      <w:r w:rsidR="00E97714">
        <w:rPr>
          <w:rFonts w:cstheme="minorHAnsi"/>
          <w:i/>
          <w:iCs/>
        </w:rPr>
        <w:t>. Warto też pamiętać, że i</w:t>
      </w:r>
      <w:r w:rsidR="002424E2" w:rsidRPr="00FC3447">
        <w:rPr>
          <w:rFonts w:cstheme="minorHAnsi"/>
          <w:i/>
          <w:iCs/>
        </w:rPr>
        <w:t xml:space="preserve">mportowany </w:t>
      </w:r>
      <w:r w:rsidRPr="00FC3447">
        <w:rPr>
          <w:rFonts w:cstheme="minorHAnsi"/>
          <w:i/>
          <w:iCs/>
        </w:rPr>
        <w:t xml:space="preserve">miód </w:t>
      </w:r>
      <w:r w:rsidR="002424E2" w:rsidRPr="00FC3447">
        <w:rPr>
          <w:rFonts w:cstheme="minorHAnsi"/>
          <w:i/>
          <w:iCs/>
        </w:rPr>
        <w:t xml:space="preserve">trafia </w:t>
      </w:r>
      <w:r>
        <w:rPr>
          <w:rFonts w:cstheme="minorHAnsi"/>
          <w:i/>
          <w:iCs/>
        </w:rPr>
        <w:t xml:space="preserve">nie tylko </w:t>
      </w:r>
      <w:r w:rsidR="002424E2" w:rsidRPr="00FC3447">
        <w:rPr>
          <w:rFonts w:cstheme="minorHAnsi"/>
          <w:i/>
          <w:iCs/>
        </w:rPr>
        <w:t>do mieszanek sprzedawanych w największych sieciach sklepów</w:t>
      </w:r>
      <w:r w:rsidRPr="00FC3447">
        <w:rPr>
          <w:rFonts w:cstheme="minorHAnsi"/>
          <w:i/>
          <w:iCs/>
        </w:rPr>
        <w:t xml:space="preserve"> na terenie całej Polski</w:t>
      </w:r>
      <w:r w:rsidR="002424E2" w:rsidRPr="00FC3447">
        <w:rPr>
          <w:rFonts w:cstheme="minorHAnsi"/>
          <w:i/>
          <w:iCs/>
        </w:rPr>
        <w:t xml:space="preserve">, jest </w:t>
      </w:r>
      <w:r w:rsidRPr="00FC3447">
        <w:rPr>
          <w:rFonts w:cstheme="minorHAnsi"/>
          <w:i/>
          <w:iCs/>
        </w:rPr>
        <w:t xml:space="preserve">też </w:t>
      </w:r>
      <w:r w:rsidR="002424E2" w:rsidRPr="00FC3447">
        <w:rPr>
          <w:rFonts w:cstheme="minorHAnsi"/>
          <w:i/>
          <w:iCs/>
        </w:rPr>
        <w:t xml:space="preserve">wykorzystywany przez producentów żywności czy </w:t>
      </w:r>
      <w:r w:rsidR="00287AC2">
        <w:rPr>
          <w:rFonts w:cstheme="minorHAnsi"/>
          <w:i/>
          <w:iCs/>
        </w:rPr>
        <w:t>leków</w:t>
      </w:r>
      <w:r w:rsidR="002424E2" w:rsidRPr="00FC3447">
        <w:rPr>
          <w:rFonts w:cstheme="minorHAnsi"/>
          <w:i/>
          <w:iCs/>
        </w:rPr>
        <w:t>, którzy nie mogą sobie pozwolić na wprowadzenie do obrotu składników wątpliwej jakości</w:t>
      </w:r>
      <w:r w:rsidRPr="00FC3447">
        <w:rPr>
          <w:rFonts w:cstheme="minorHAnsi"/>
          <w:i/>
          <w:iCs/>
        </w:rPr>
        <w:t xml:space="preserve"> i stosują najwyższe normy kontroli jakościowej</w:t>
      </w:r>
      <w:r>
        <w:rPr>
          <w:rFonts w:cstheme="minorHAnsi"/>
        </w:rPr>
        <w:t xml:space="preserve">, tłumaczy </w:t>
      </w:r>
      <w:r w:rsidRPr="00DC51AF">
        <w:rPr>
          <w:rFonts w:cstheme="minorHAnsi"/>
        </w:rPr>
        <w:t>Przemysław Rujna, Sekretarz Generalny Polskiej Izby Miodu.</w:t>
      </w:r>
    </w:p>
    <w:p w14:paraId="05CAA995" w14:textId="77777777" w:rsidR="002424E2" w:rsidRPr="00521673" w:rsidRDefault="002424E2" w:rsidP="002424E2">
      <w:pPr>
        <w:spacing w:after="0"/>
        <w:jc w:val="both"/>
        <w:rPr>
          <w:rFonts w:cstheme="minorHAnsi"/>
        </w:rPr>
      </w:pPr>
    </w:p>
    <w:p w14:paraId="4AD86A48" w14:textId="77777777" w:rsidR="002424E2" w:rsidRPr="00521673" w:rsidRDefault="002424E2" w:rsidP="002424E2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521673">
        <w:rPr>
          <w:rFonts w:ascii="Calibri" w:hAnsi="Calibri" w:cs="Calibri"/>
        </w:rPr>
        <w:t xml:space="preserve"> dyskusji publicznej zapomina się </w:t>
      </w:r>
      <w:r>
        <w:rPr>
          <w:rFonts w:ascii="Calibri" w:hAnsi="Calibri" w:cs="Calibri"/>
        </w:rPr>
        <w:t>również</w:t>
      </w:r>
      <w:r w:rsidRPr="00521673">
        <w:rPr>
          <w:rFonts w:ascii="Calibri" w:hAnsi="Calibri" w:cs="Calibri"/>
        </w:rPr>
        <w:t xml:space="preserve">, że gospodarka pasieczna ma bogate tradycje </w:t>
      </w:r>
      <w:r>
        <w:rPr>
          <w:rFonts w:ascii="Calibri" w:hAnsi="Calibri" w:cs="Calibri"/>
        </w:rPr>
        <w:t xml:space="preserve">zarówno </w:t>
      </w:r>
      <w:r w:rsidRPr="00521673">
        <w:rPr>
          <w:rFonts w:ascii="Calibri" w:hAnsi="Calibri" w:cs="Calibri"/>
        </w:rPr>
        <w:t xml:space="preserve">w Ukrainie, </w:t>
      </w:r>
      <w:r>
        <w:rPr>
          <w:rFonts w:ascii="Calibri" w:hAnsi="Calibri" w:cs="Calibri"/>
        </w:rPr>
        <w:t>jak i</w:t>
      </w:r>
      <w:r w:rsidRPr="00521673">
        <w:rPr>
          <w:rFonts w:ascii="Calibri" w:hAnsi="Calibri" w:cs="Calibri"/>
        </w:rPr>
        <w:t xml:space="preserve"> Chinach, gdzie pszczelarstwo funkcjonuje nawet dłużej niż w Europie. </w:t>
      </w:r>
      <w:r>
        <w:rPr>
          <w:rFonts w:ascii="Calibri" w:hAnsi="Calibri" w:cs="Calibri"/>
        </w:rPr>
        <w:t>Izba podkreśla, że m</w:t>
      </w:r>
      <w:r w:rsidRPr="00521673">
        <w:rPr>
          <w:rFonts w:ascii="Calibri" w:hAnsi="Calibri" w:cs="Calibri"/>
        </w:rPr>
        <w:t xml:space="preserve">iód ukraiński jest jednym z lepszych jakościowo, głównie dlatego, że w tym kraju są ogromne tereny rolnicze, na których uprawiane są różnorodne rośliny. Wysoka jakość miodu ukraińskiego to również efekt ogromnych inwestycji polskich producentów, którzy zaimplementowali na tym rynku </w:t>
      </w:r>
      <w:r>
        <w:rPr>
          <w:rFonts w:ascii="Calibri" w:hAnsi="Calibri" w:cs="Calibri"/>
        </w:rPr>
        <w:t>zaawansowane</w:t>
      </w:r>
      <w:r w:rsidRPr="00521673">
        <w:rPr>
          <w:rFonts w:ascii="Calibri" w:hAnsi="Calibri" w:cs="Calibri"/>
        </w:rPr>
        <w:t xml:space="preserve"> metody produkcji i badania miodu.</w:t>
      </w:r>
    </w:p>
    <w:p w14:paraId="4B041D91" w14:textId="77777777" w:rsidR="002424E2" w:rsidRDefault="002424E2" w:rsidP="0011404E">
      <w:pPr>
        <w:spacing w:after="0"/>
        <w:jc w:val="both"/>
        <w:rPr>
          <w:rFonts w:cstheme="minorHAnsi"/>
          <w:b/>
          <w:bCs/>
        </w:rPr>
      </w:pPr>
    </w:p>
    <w:p w14:paraId="2FAAE6D5" w14:textId="7022127C" w:rsidR="00AC2811" w:rsidRPr="00AC2811" w:rsidRDefault="00AC2811" w:rsidP="0011404E">
      <w:pPr>
        <w:spacing w:after="0"/>
        <w:jc w:val="both"/>
        <w:rPr>
          <w:rFonts w:cstheme="minorHAnsi"/>
          <w:b/>
          <w:bCs/>
        </w:rPr>
      </w:pPr>
      <w:r w:rsidRPr="00AC2811">
        <w:rPr>
          <w:rFonts w:cstheme="minorHAnsi"/>
          <w:b/>
          <w:bCs/>
        </w:rPr>
        <w:lastRenderedPageBreak/>
        <w:t>Import miodu pozwala zaspokoić krajowy popyt</w:t>
      </w:r>
    </w:p>
    <w:p w14:paraId="5E817B3F" w14:textId="1D765787" w:rsidR="00A04AE0" w:rsidRDefault="00A04AE0" w:rsidP="00A04AE0">
      <w:pPr>
        <w:spacing w:after="0"/>
        <w:jc w:val="both"/>
        <w:rPr>
          <w:rFonts w:cstheme="minorHAnsi"/>
        </w:rPr>
      </w:pPr>
      <w:r w:rsidRPr="006352D6">
        <w:rPr>
          <w:rFonts w:cstheme="minorHAnsi"/>
        </w:rPr>
        <w:t xml:space="preserve">Według danych Polskiej Izby Miodu Polacy spożywają około 1 kg miodu na osobę rocznie, podczas gdy średnia dla </w:t>
      </w:r>
      <w:r w:rsidRPr="00351638">
        <w:rPr>
          <w:rFonts w:cstheme="minorHAnsi"/>
        </w:rPr>
        <w:t>krajów Europy Zachodniej</w:t>
      </w:r>
      <w:r>
        <w:rPr>
          <w:rFonts w:cstheme="minorHAnsi"/>
        </w:rPr>
        <w:t xml:space="preserve"> </w:t>
      </w:r>
      <w:r w:rsidRPr="006352D6">
        <w:rPr>
          <w:rFonts w:cstheme="minorHAnsi"/>
        </w:rPr>
        <w:t xml:space="preserve">wynosi 1,7 kg. Dla porównania Włosi czy Niemcy jedzą około 2 kg rocznie, a Grecy aż 5 kg, co pokazuje, że rodzimy rynek ma jeszcze spory potencjał pod względem budowania popytu. Ograniczeniem są jednak możliwości produkcyjne. </w:t>
      </w:r>
      <w:r w:rsidR="00E97714">
        <w:rPr>
          <w:rFonts w:cstheme="minorHAnsi"/>
        </w:rPr>
        <w:t>W</w:t>
      </w:r>
      <w:r w:rsidRPr="00DC51AF">
        <w:rPr>
          <w:rFonts w:cstheme="minorHAnsi"/>
        </w:rPr>
        <w:t>edług danych Krajowego Ośrodka Wsparcia Rolnictwa</w:t>
      </w:r>
      <w:r w:rsidR="00E97714">
        <w:rPr>
          <w:rFonts w:cstheme="minorHAnsi"/>
        </w:rPr>
        <w:t>,</w:t>
      </w:r>
      <w:r w:rsidRPr="00DC51AF">
        <w:rPr>
          <w:rFonts w:cstheme="minorHAnsi"/>
        </w:rPr>
        <w:t xml:space="preserve"> </w:t>
      </w:r>
      <w:r w:rsidRPr="00351638">
        <w:rPr>
          <w:rFonts w:cstheme="minorHAnsi"/>
        </w:rPr>
        <w:t>w 2022 r. ogólne spożycie miodu w Polsce wyniosło 38 tys. ton, natomiast polscy pszczelarze zebrali w sumie 2</w:t>
      </w:r>
      <w:r>
        <w:rPr>
          <w:rFonts w:cstheme="minorHAnsi"/>
        </w:rPr>
        <w:t>4</w:t>
      </w:r>
      <w:r w:rsidRPr="00351638">
        <w:rPr>
          <w:rFonts w:cstheme="minorHAnsi"/>
        </w:rPr>
        <w:t xml:space="preserve"> tys. ton tego surowca.</w:t>
      </w:r>
    </w:p>
    <w:p w14:paraId="6518D4E4" w14:textId="77777777" w:rsidR="00E97714" w:rsidRDefault="00E97714" w:rsidP="0011404E">
      <w:pPr>
        <w:spacing w:after="0"/>
        <w:jc w:val="both"/>
        <w:rPr>
          <w:rFonts w:cstheme="minorHAnsi"/>
          <w:i/>
          <w:iCs/>
        </w:rPr>
      </w:pPr>
    </w:p>
    <w:p w14:paraId="5F46268F" w14:textId="1022ADE1" w:rsidR="00CE6CB6" w:rsidRPr="00DC51AF" w:rsidRDefault="00446976" w:rsidP="0011404E">
      <w:pPr>
        <w:spacing w:after="0"/>
        <w:jc w:val="both"/>
        <w:rPr>
          <w:rFonts w:cstheme="minorHAnsi"/>
        </w:rPr>
      </w:pPr>
      <w:r w:rsidRPr="00DC51AF">
        <w:rPr>
          <w:rFonts w:cstheme="minorHAnsi"/>
          <w:i/>
          <w:iCs/>
        </w:rPr>
        <w:t>-</w:t>
      </w:r>
      <w:r w:rsidR="00E81C67" w:rsidRPr="00DC51AF">
        <w:rPr>
          <w:rFonts w:cstheme="minorHAnsi"/>
          <w:i/>
          <w:iCs/>
        </w:rPr>
        <w:t xml:space="preserve"> </w:t>
      </w:r>
      <w:r w:rsidR="006F1046" w:rsidRPr="00DC51AF">
        <w:rPr>
          <w:rFonts w:cstheme="minorHAnsi"/>
          <w:i/>
          <w:iCs/>
        </w:rPr>
        <w:t>Import miodu jest niezbędny</w:t>
      </w:r>
      <w:r w:rsidR="00824FDE" w:rsidRPr="00DC51AF">
        <w:rPr>
          <w:rFonts w:cstheme="minorHAnsi"/>
          <w:i/>
          <w:iCs/>
        </w:rPr>
        <w:t xml:space="preserve"> dla zaspokojenia krajowego </w:t>
      </w:r>
      <w:r w:rsidR="00287AC2">
        <w:rPr>
          <w:rFonts w:cstheme="minorHAnsi"/>
          <w:i/>
          <w:iCs/>
        </w:rPr>
        <w:t>popytu</w:t>
      </w:r>
      <w:r w:rsidR="00EC5FAD" w:rsidRPr="00DC51AF">
        <w:rPr>
          <w:rFonts w:cstheme="minorHAnsi"/>
          <w:i/>
          <w:iCs/>
        </w:rPr>
        <w:t>, ponieważ n</w:t>
      </w:r>
      <w:r w:rsidR="00B44A01" w:rsidRPr="00DC51AF">
        <w:rPr>
          <w:rFonts w:cstheme="minorHAnsi"/>
          <w:i/>
          <w:iCs/>
        </w:rPr>
        <w:t xml:space="preserve">ie ma możliwości zwiększenia produkcji do poziomu, który </w:t>
      </w:r>
      <w:r w:rsidR="001B086C" w:rsidRPr="00DC51AF">
        <w:rPr>
          <w:rFonts w:cstheme="minorHAnsi"/>
          <w:i/>
          <w:iCs/>
        </w:rPr>
        <w:t xml:space="preserve">całkowicie </w:t>
      </w:r>
      <w:r w:rsidR="00B44A01" w:rsidRPr="00DC51AF">
        <w:rPr>
          <w:rFonts w:cstheme="minorHAnsi"/>
          <w:i/>
          <w:iCs/>
        </w:rPr>
        <w:t xml:space="preserve">pokryje </w:t>
      </w:r>
      <w:r w:rsidR="001B086C" w:rsidRPr="00DC51AF">
        <w:rPr>
          <w:rFonts w:cstheme="minorHAnsi"/>
          <w:i/>
          <w:iCs/>
        </w:rPr>
        <w:t xml:space="preserve">zapotrzebowanie polskich konsumentów. Już teraz w wielu rejonach </w:t>
      </w:r>
      <w:r w:rsidR="00E33824" w:rsidRPr="00DC51AF">
        <w:rPr>
          <w:rFonts w:cstheme="minorHAnsi"/>
          <w:i/>
          <w:iCs/>
        </w:rPr>
        <w:t xml:space="preserve">kraju obserwujemy </w:t>
      </w:r>
      <w:r w:rsidR="00FA38A5" w:rsidRPr="00DC51AF">
        <w:rPr>
          <w:rFonts w:cstheme="minorHAnsi"/>
          <w:i/>
          <w:iCs/>
        </w:rPr>
        <w:t>„</w:t>
      </w:r>
      <w:proofErr w:type="spellStart"/>
      <w:r w:rsidR="00FA38A5" w:rsidRPr="00DC51AF">
        <w:rPr>
          <w:rFonts w:cstheme="minorHAnsi"/>
          <w:i/>
          <w:iCs/>
        </w:rPr>
        <w:t>przepszczelenie</w:t>
      </w:r>
      <w:proofErr w:type="spellEnd"/>
      <w:r w:rsidR="00FA38A5" w:rsidRPr="00DC51AF">
        <w:rPr>
          <w:rFonts w:cstheme="minorHAnsi"/>
          <w:i/>
          <w:iCs/>
        </w:rPr>
        <w:t>”, a więc sytuacj</w:t>
      </w:r>
      <w:r w:rsidR="004275D3" w:rsidRPr="00DC51AF">
        <w:rPr>
          <w:rFonts w:cstheme="minorHAnsi"/>
          <w:i/>
          <w:iCs/>
        </w:rPr>
        <w:t>ę, gdy</w:t>
      </w:r>
      <w:r w:rsidR="00AD1509" w:rsidRPr="00DC51AF">
        <w:rPr>
          <w:rFonts w:cstheme="minorHAnsi"/>
          <w:i/>
          <w:iCs/>
        </w:rPr>
        <w:t xml:space="preserve"> liczba pszczół jest zbyt duża jak na dostępną</w:t>
      </w:r>
      <w:r w:rsidR="004275D3" w:rsidRPr="00DC51AF">
        <w:rPr>
          <w:rFonts w:cstheme="minorHAnsi"/>
          <w:i/>
          <w:iCs/>
        </w:rPr>
        <w:t xml:space="preserve"> </w:t>
      </w:r>
      <w:r w:rsidR="00A26BC7" w:rsidRPr="00DC51AF">
        <w:rPr>
          <w:rFonts w:cstheme="minorHAnsi"/>
          <w:i/>
          <w:iCs/>
        </w:rPr>
        <w:t xml:space="preserve">tam </w:t>
      </w:r>
      <w:r w:rsidR="00896B34" w:rsidRPr="00DC51AF">
        <w:rPr>
          <w:rFonts w:cstheme="minorHAnsi"/>
          <w:i/>
          <w:iCs/>
        </w:rPr>
        <w:t>powierzchni</w:t>
      </w:r>
      <w:r w:rsidR="0071294D" w:rsidRPr="00DC51AF">
        <w:rPr>
          <w:rFonts w:cstheme="minorHAnsi"/>
          <w:i/>
          <w:iCs/>
        </w:rPr>
        <w:t>ę</w:t>
      </w:r>
      <w:r w:rsidR="008C7C45" w:rsidRPr="00DC51AF">
        <w:rPr>
          <w:rFonts w:cstheme="minorHAnsi"/>
          <w:i/>
          <w:iCs/>
        </w:rPr>
        <w:t xml:space="preserve"> </w:t>
      </w:r>
      <w:r w:rsidR="00A26BC7" w:rsidRPr="00DC51AF">
        <w:rPr>
          <w:rFonts w:cstheme="minorHAnsi"/>
          <w:i/>
          <w:iCs/>
        </w:rPr>
        <w:t xml:space="preserve">upraw niezbędnych do </w:t>
      </w:r>
      <w:r w:rsidR="00FA55A7" w:rsidRPr="00DC51AF">
        <w:rPr>
          <w:rFonts w:cstheme="minorHAnsi"/>
          <w:i/>
          <w:iCs/>
        </w:rPr>
        <w:t xml:space="preserve">wytwarzania miodu. </w:t>
      </w:r>
      <w:r w:rsidR="00E97714">
        <w:rPr>
          <w:rFonts w:cstheme="minorHAnsi"/>
          <w:i/>
          <w:iCs/>
        </w:rPr>
        <w:t>Z</w:t>
      </w:r>
      <w:r w:rsidR="00702977" w:rsidRPr="00DC51AF">
        <w:rPr>
          <w:rFonts w:cstheme="minorHAnsi"/>
          <w:i/>
          <w:iCs/>
        </w:rPr>
        <w:t>większenie liczby pasiek działających w Polsce nie rozwiązuje problemu</w:t>
      </w:r>
      <w:r w:rsidR="00287AC2">
        <w:rPr>
          <w:rFonts w:cstheme="minorHAnsi"/>
          <w:i/>
          <w:iCs/>
        </w:rPr>
        <w:t>. Z</w:t>
      </w:r>
      <w:r w:rsidR="00287AC2" w:rsidRPr="006352D6">
        <w:rPr>
          <w:rFonts w:cstheme="minorHAnsi"/>
          <w:i/>
          <w:iCs/>
        </w:rPr>
        <w:t xml:space="preserve"> podobnym wyzwaniem </w:t>
      </w:r>
      <w:r w:rsidR="00287AC2">
        <w:rPr>
          <w:rFonts w:cstheme="minorHAnsi"/>
          <w:i/>
          <w:iCs/>
        </w:rPr>
        <w:t>mierzy się zresztą</w:t>
      </w:r>
      <w:r w:rsidR="00287AC2" w:rsidRPr="006352D6">
        <w:rPr>
          <w:rFonts w:cstheme="minorHAnsi"/>
          <w:i/>
          <w:iCs/>
        </w:rPr>
        <w:t xml:space="preserve"> cała </w:t>
      </w:r>
      <w:r w:rsidR="00287AC2">
        <w:rPr>
          <w:rFonts w:cstheme="minorHAnsi"/>
          <w:i/>
          <w:iCs/>
        </w:rPr>
        <w:t>Unia Europejska</w:t>
      </w:r>
      <w:r w:rsidR="00287AC2" w:rsidRPr="006352D6">
        <w:rPr>
          <w:rFonts w:cstheme="minorHAnsi"/>
          <w:i/>
          <w:iCs/>
        </w:rPr>
        <w:t xml:space="preserve"> – </w:t>
      </w:r>
      <w:r w:rsidR="00287AC2">
        <w:rPr>
          <w:rFonts w:cstheme="minorHAnsi"/>
          <w:i/>
          <w:iCs/>
        </w:rPr>
        <w:t>w wielu krajach UE</w:t>
      </w:r>
      <w:r w:rsidR="00287AC2" w:rsidRPr="006352D6">
        <w:rPr>
          <w:rFonts w:cstheme="minorHAnsi"/>
          <w:i/>
          <w:iCs/>
        </w:rPr>
        <w:t xml:space="preserve"> </w:t>
      </w:r>
      <w:r w:rsidR="00287AC2">
        <w:rPr>
          <w:rFonts w:cstheme="minorHAnsi"/>
          <w:i/>
          <w:iCs/>
        </w:rPr>
        <w:t xml:space="preserve">spożycie miodu na mieszkańca – w tym miodu importowanego - jest zdecydowanie wyższe niż w Polsce, a </w:t>
      </w:r>
      <w:r w:rsidR="00287AC2" w:rsidRPr="006352D6">
        <w:rPr>
          <w:rFonts w:cstheme="minorHAnsi"/>
          <w:i/>
          <w:iCs/>
        </w:rPr>
        <w:t xml:space="preserve">popyt zdecydowanie przewyższa możliwości produkcyjne </w:t>
      </w:r>
      <w:r w:rsidR="00287AC2">
        <w:rPr>
          <w:rFonts w:cstheme="minorHAnsi"/>
          <w:i/>
          <w:iCs/>
        </w:rPr>
        <w:t>lokalnych</w:t>
      </w:r>
      <w:r w:rsidR="00287AC2" w:rsidRPr="006352D6">
        <w:rPr>
          <w:rFonts w:cstheme="minorHAnsi"/>
          <w:i/>
          <w:iCs/>
        </w:rPr>
        <w:t xml:space="preserve"> pszczelarzy, dlatego sprowadzanie surowca i komponowanie mieszanek miodów jest konieczne</w:t>
      </w:r>
      <w:r w:rsidR="00287AC2">
        <w:rPr>
          <w:rFonts w:cstheme="minorHAnsi"/>
          <w:i/>
          <w:iCs/>
        </w:rPr>
        <w:t xml:space="preserve"> </w:t>
      </w:r>
      <w:r w:rsidR="00CE6CB6" w:rsidRPr="00DC51AF">
        <w:rPr>
          <w:rFonts w:cstheme="minorHAnsi"/>
          <w:i/>
          <w:iCs/>
        </w:rPr>
        <w:t>–</w:t>
      </w:r>
      <w:r w:rsidR="00CE6CB6" w:rsidRPr="00DC51AF">
        <w:rPr>
          <w:rFonts w:cstheme="minorHAnsi"/>
        </w:rPr>
        <w:t xml:space="preserve"> wyjaśnia Przemysław Rujna.</w:t>
      </w:r>
    </w:p>
    <w:p w14:paraId="6EB6F5EB" w14:textId="77777777" w:rsidR="0020632E" w:rsidRPr="00DC51AF" w:rsidRDefault="0020632E" w:rsidP="0011404E">
      <w:pPr>
        <w:spacing w:after="0"/>
        <w:jc w:val="both"/>
        <w:rPr>
          <w:rFonts w:cstheme="minorHAnsi"/>
        </w:rPr>
      </w:pPr>
    </w:p>
    <w:p w14:paraId="13C2A2F1" w14:textId="471B5805" w:rsidR="00B26C1E" w:rsidRDefault="00BD4CD7" w:rsidP="0011404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Właśnie dlatego </w:t>
      </w:r>
      <w:r w:rsidR="00E64849">
        <w:rPr>
          <w:rFonts w:cstheme="minorHAnsi"/>
        </w:rPr>
        <w:t xml:space="preserve">przetwórcy wykorzystują miód sprowadzany z zagranicy, </w:t>
      </w:r>
      <w:proofErr w:type="spellStart"/>
      <w:r w:rsidR="00E64849">
        <w:rPr>
          <w:rFonts w:cstheme="minorHAnsi"/>
        </w:rPr>
        <w:t>blendują</w:t>
      </w:r>
      <w:proofErr w:type="spellEnd"/>
      <w:r w:rsidR="00E64849">
        <w:rPr>
          <w:rFonts w:cstheme="minorHAnsi"/>
        </w:rPr>
        <w:t xml:space="preserve"> go z surowcem krajowym i w ten sposób zaspokajają zapotrzebowanie konsumentów </w:t>
      </w:r>
      <w:r w:rsidR="007F17C0">
        <w:rPr>
          <w:rFonts w:cstheme="minorHAnsi"/>
        </w:rPr>
        <w:t xml:space="preserve">przewyższające </w:t>
      </w:r>
      <w:r w:rsidR="00DF7971">
        <w:rPr>
          <w:rFonts w:cstheme="minorHAnsi"/>
        </w:rPr>
        <w:t>możliwości produkcyjne</w:t>
      </w:r>
      <w:r w:rsidR="00E97714">
        <w:rPr>
          <w:rFonts w:cstheme="minorHAnsi"/>
        </w:rPr>
        <w:t xml:space="preserve"> krajowych producentów</w:t>
      </w:r>
      <w:r w:rsidR="00DF7971">
        <w:rPr>
          <w:rFonts w:cstheme="minorHAnsi"/>
        </w:rPr>
        <w:t xml:space="preserve">. </w:t>
      </w:r>
      <w:r w:rsidR="00BD0A32">
        <w:rPr>
          <w:rFonts w:cstheme="minorHAnsi"/>
        </w:rPr>
        <w:t>W</w:t>
      </w:r>
      <w:r w:rsidR="00E817DC">
        <w:rPr>
          <w:rFonts w:cstheme="minorHAnsi"/>
        </w:rPr>
        <w:t xml:space="preserve">edług szacunków Polskiej Izby Miodu </w:t>
      </w:r>
      <w:r w:rsidR="00AF3A1B">
        <w:rPr>
          <w:rFonts w:cstheme="minorHAnsi"/>
        </w:rPr>
        <w:t>mieszanki</w:t>
      </w:r>
      <w:r w:rsidR="007D6CDE">
        <w:rPr>
          <w:rFonts w:cstheme="minorHAnsi"/>
        </w:rPr>
        <w:t xml:space="preserve"> stanowią około 70% </w:t>
      </w:r>
      <w:r w:rsidR="00AF3A1B">
        <w:rPr>
          <w:rFonts w:cstheme="minorHAnsi"/>
        </w:rPr>
        <w:t>produktów dos</w:t>
      </w:r>
      <w:r w:rsidR="00A31FEE">
        <w:rPr>
          <w:rFonts w:cstheme="minorHAnsi"/>
        </w:rPr>
        <w:t xml:space="preserve">tępnych </w:t>
      </w:r>
      <w:r w:rsidR="007C0770" w:rsidRPr="006352D6">
        <w:rPr>
          <w:rFonts w:cstheme="minorHAnsi"/>
        </w:rPr>
        <w:t xml:space="preserve">w </w:t>
      </w:r>
      <w:r w:rsidR="007A38DC">
        <w:rPr>
          <w:rFonts w:cstheme="minorHAnsi"/>
        </w:rPr>
        <w:t xml:space="preserve">polskich </w:t>
      </w:r>
      <w:r w:rsidR="007C0770" w:rsidRPr="006352D6">
        <w:rPr>
          <w:rFonts w:cstheme="minorHAnsi"/>
        </w:rPr>
        <w:t>sklepach</w:t>
      </w:r>
      <w:r w:rsidR="00407972">
        <w:rPr>
          <w:rFonts w:cstheme="minorHAnsi"/>
        </w:rPr>
        <w:t xml:space="preserve">, </w:t>
      </w:r>
      <w:proofErr w:type="spellStart"/>
      <w:r w:rsidR="00407972">
        <w:rPr>
          <w:rFonts w:cstheme="minorHAnsi"/>
        </w:rPr>
        <w:t>jadnak</w:t>
      </w:r>
      <w:proofErr w:type="spellEnd"/>
      <w:r w:rsidR="00407972">
        <w:rPr>
          <w:rFonts w:cstheme="minorHAnsi"/>
        </w:rPr>
        <w:t xml:space="preserve"> nadal ich istotnym elementem jest miód </w:t>
      </w:r>
      <w:r w:rsidR="00BD0A32">
        <w:rPr>
          <w:rFonts w:cstheme="minorHAnsi"/>
        </w:rPr>
        <w:t xml:space="preserve">pochodzący z </w:t>
      </w:r>
      <w:r w:rsidR="007A38DC">
        <w:rPr>
          <w:rFonts w:cstheme="minorHAnsi"/>
        </w:rPr>
        <w:t>krajowych</w:t>
      </w:r>
      <w:r w:rsidR="00BD0A32">
        <w:rPr>
          <w:rFonts w:cstheme="minorHAnsi"/>
        </w:rPr>
        <w:t xml:space="preserve"> pasiek</w:t>
      </w:r>
      <w:r w:rsidR="00407972">
        <w:rPr>
          <w:rFonts w:cstheme="minorHAnsi"/>
        </w:rPr>
        <w:t>.</w:t>
      </w:r>
    </w:p>
    <w:p w14:paraId="70A770B7" w14:textId="280E9C4B" w:rsidR="00A95F61" w:rsidRDefault="00A95F61" w:rsidP="0011404E">
      <w:pPr>
        <w:spacing w:after="0"/>
        <w:jc w:val="both"/>
        <w:rPr>
          <w:rFonts w:cstheme="minorHAnsi"/>
        </w:rPr>
      </w:pPr>
    </w:p>
    <w:p w14:paraId="5EA48CF7" w14:textId="3B7CBC3B" w:rsidR="0030301F" w:rsidRPr="00AC2811" w:rsidRDefault="00AC2811" w:rsidP="0011404E">
      <w:pPr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Ewentualny z</w:t>
      </w:r>
      <w:r w:rsidR="0030301F" w:rsidRPr="00AC2811">
        <w:rPr>
          <w:rFonts w:cstheme="minorHAnsi"/>
          <w:b/>
          <w:bCs/>
        </w:rPr>
        <w:t>akaz importu zagrozi krajowym producentom</w:t>
      </w:r>
    </w:p>
    <w:p w14:paraId="148B7313" w14:textId="7CBD4B06" w:rsidR="00AC2811" w:rsidRDefault="0030301F" w:rsidP="0011404E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Warto też </w:t>
      </w:r>
      <w:r w:rsidR="00AC2811">
        <w:rPr>
          <w:rFonts w:cstheme="minorHAnsi"/>
        </w:rPr>
        <w:t xml:space="preserve">zwrócić uwagę na jeszcze jedną kwestię. Polscy </w:t>
      </w:r>
      <w:proofErr w:type="spellStart"/>
      <w:r w:rsidR="00AC2811">
        <w:rPr>
          <w:rFonts w:cstheme="minorHAnsi"/>
        </w:rPr>
        <w:t>producencji</w:t>
      </w:r>
      <w:proofErr w:type="spellEnd"/>
      <w:r w:rsidR="00AC2811">
        <w:rPr>
          <w:rFonts w:cstheme="minorHAnsi"/>
        </w:rPr>
        <w:t xml:space="preserve"> importujący miód często sprzedają wytworzone przez siebie mieszanki za granicę – są liczącymi się eksporterami na rynku europejskim. Ewentualne ograniczenie importu spowoduje spadek ich konkurencyjności na rynkach europejskich – w to miejsce wejdą producenci z innych krajów - niemieccy, włoscy czy francuscy.</w:t>
      </w:r>
    </w:p>
    <w:p w14:paraId="21B998BB" w14:textId="77777777" w:rsidR="00AC2811" w:rsidRDefault="00AC2811" w:rsidP="0011404E">
      <w:pPr>
        <w:spacing w:after="0"/>
        <w:jc w:val="both"/>
        <w:rPr>
          <w:rFonts w:cstheme="minorHAnsi"/>
        </w:rPr>
      </w:pPr>
    </w:p>
    <w:p w14:paraId="762D525B" w14:textId="5F36702E" w:rsidR="0030301F" w:rsidRDefault="00AC2811" w:rsidP="0011404E">
      <w:pPr>
        <w:spacing w:after="0"/>
        <w:jc w:val="both"/>
        <w:rPr>
          <w:rFonts w:cstheme="minorHAnsi"/>
        </w:rPr>
      </w:pPr>
      <w:r w:rsidRPr="0013250B">
        <w:rPr>
          <w:rFonts w:cstheme="minorHAnsi"/>
          <w:i/>
          <w:iCs/>
        </w:rPr>
        <w:t xml:space="preserve">- </w:t>
      </w:r>
      <w:r>
        <w:rPr>
          <w:rFonts w:cstheme="minorHAnsi"/>
          <w:i/>
          <w:iCs/>
        </w:rPr>
        <w:t xml:space="preserve">Spójrzmy na przykład Węgier. W styczniu rząd węgierski zniósł embargo na ukraiński miód, bo to szkodziło krajowym producentom – węgierskie firmy eksportujące miód znalazły się dużo gorszej sytuacji niż ich międzynarodowi konkurenci na rynkach UE z powodu braku dostępu do importowanego miodu i zaczęły tracić zagranicznych </w:t>
      </w:r>
      <w:proofErr w:type="gramStart"/>
      <w:r>
        <w:rPr>
          <w:rFonts w:cstheme="minorHAnsi"/>
          <w:i/>
          <w:iCs/>
        </w:rPr>
        <w:t>klientó</w:t>
      </w:r>
      <w:r w:rsidR="00F43BBE">
        <w:rPr>
          <w:rFonts w:cstheme="minorHAnsi"/>
          <w:i/>
          <w:iCs/>
        </w:rPr>
        <w:t>w</w:t>
      </w:r>
      <w:r>
        <w:rPr>
          <w:rFonts w:cstheme="minorHAnsi"/>
          <w:i/>
          <w:iCs/>
        </w:rPr>
        <w:t xml:space="preserve">  </w:t>
      </w:r>
      <w:r>
        <w:rPr>
          <w:rFonts w:ascii="Calibri" w:hAnsi="Calibri" w:cs="Calibri"/>
        </w:rPr>
        <w:t>–</w:t>
      </w:r>
      <w:proofErr w:type="gramEnd"/>
      <w:r>
        <w:rPr>
          <w:rFonts w:ascii="Calibri" w:hAnsi="Calibri" w:cs="Calibri"/>
        </w:rPr>
        <w:t xml:space="preserve"> </w:t>
      </w:r>
      <w:r w:rsidR="00F43BBE">
        <w:rPr>
          <w:rFonts w:ascii="Calibri" w:hAnsi="Calibri" w:cs="Calibri"/>
        </w:rPr>
        <w:t>wyjaśnia</w:t>
      </w:r>
      <w:r>
        <w:rPr>
          <w:rFonts w:ascii="Calibri" w:hAnsi="Calibri" w:cs="Calibri"/>
        </w:rPr>
        <w:t xml:space="preserve"> </w:t>
      </w:r>
      <w:r w:rsidRPr="00DC51AF">
        <w:rPr>
          <w:rFonts w:cstheme="minorHAnsi"/>
        </w:rPr>
        <w:t>Przemysław Rujna</w:t>
      </w:r>
      <w:r w:rsidR="00F43BBE">
        <w:rPr>
          <w:rFonts w:cstheme="minorHAnsi"/>
        </w:rPr>
        <w:t>.</w:t>
      </w:r>
    </w:p>
    <w:p w14:paraId="00B78C10" w14:textId="77777777" w:rsidR="00AC2811" w:rsidRDefault="00AC2811" w:rsidP="0011404E">
      <w:pPr>
        <w:spacing w:after="0"/>
        <w:jc w:val="both"/>
        <w:rPr>
          <w:rFonts w:cstheme="minorHAnsi"/>
        </w:rPr>
      </w:pPr>
    </w:p>
    <w:p w14:paraId="1C07AD00" w14:textId="361DBB02" w:rsidR="004F4EBE" w:rsidRPr="00DC51AF" w:rsidRDefault="004F4EBE" w:rsidP="004F4EBE">
      <w:pPr>
        <w:spacing w:after="0"/>
        <w:jc w:val="center"/>
        <w:rPr>
          <w:rFonts w:cstheme="minorHAnsi"/>
        </w:rPr>
      </w:pPr>
      <w:r w:rsidRPr="00DC51AF">
        <w:rPr>
          <w:rFonts w:cstheme="minorHAnsi"/>
        </w:rPr>
        <w:t>***</w:t>
      </w:r>
    </w:p>
    <w:p w14:paraId="3B4A11B4" w14:textId="2DDBF0C4" w:rsidR="006352D6" w:rsidRPr="00DC51AF" w:rsidRDefault="006352D6" w:rsidP="006352D6">
      <w:pPr>
        <w:spacing w:after="0"/>
        <w:jc w:val="both"/>
        <w:rPr>
          <w:rFonts w:cstheme="minorHAnsi"/>
          <w:sz w:val="18"/>
          <w:szCs w:val="18"/>
        </w:rPr>
      </w:pPr>
      <w:r w:rsidRPr="00DC51AF">
        <w:rPr>
          <w:rFonts w:cstheme="minorHAnsi"/>
          <w:b/>
          <w:bCs/>
          <w:sz w:val="18"/>
          <w:szCs w:val="18"/>
        </w:rPr>
        <w:t>Stowarzyszenie Polska Izba Miodu (PIM)</w:t>
      </w:r>
    </w:p>
    <w:p w14:paraId="449A80BE" w14:textId="3A1FD524" w:rsidR="00281AAB" w:rsidRPr="00DC51AF" w:rsidRDefault="006352D6" w:rsidP="006352D6">
      <w:pPr>
        <w:spacing w:after="0"/>
        <w:jc w:val="both"/>
        <w:rPr>
          <w:rFonts w:cstheme="minorHAnsi"/>
          <w:sz w:val="18"/>
          <w:szCs w:val="18"/>
        </w:rPr>
      </w:pPr>
      <w:r w:rsidRPr="00DC51AF">
        <w:rPr>
          <w:rFonts w:cstheme="minorHAnsi"/>
          <w:sz w:val="18"/>
          <w:szCs w:val="18"/>
        </w:rPr>
        <w:t>Skupia wiodących przedstawicieli branży p</w:t>
      </w:r>
      <w:r w:rsidR="004E4D9A" w:rsidRPr="00DC51AF">
        <w:rPr>
          <w:rFonts w:cstheme="minorHAnsi"/>
          <w:sz w:val="18"/>
          <w:szCs w:val="18"/>
        </w:rPr>
        <w:t>rzetwórstwa miodu w</w:t>
      </w:r>
      <w:r w:rsidRPr="00DC51AF">
        <w:rPr>
          <w:rFonts w:cstheme="minorHAnsi"/>
          <w:sz w:val="18"/>
          <w:szCs w:val="18"/>
        </w:rPr>
        <w:t xml:space="preserve"> Polsce. Podstawowe zadanie izby to reprezentacja interesów polskich </w:t>
      </w:r>
      <w:r w:rsidR="004E4D9A" w:rsidRPr="00DC51AF">
        <w:rPr>
          <w:rFonts w:cstheme="minorHAnsi"/>
          <w:sz w:val="18"/>
          <w:szCs w:val="18"/>
        </w:rPr>
        <w:t xml:space="preserve">przetwórców </w:t>
      </w:r>
      <w:r w:rsidRPr="00DC51AF">
        <w:rPr>
          <w:rFonts w:cstheme="minorHAnsi"/>
          <w:sz w:val="18"/>
          <w:szCs w:val="18"/>
        </w:rPr>
        <w:t xml:space="preserve">miodu. Szczegółowe cele działania PIM obejmują m.in. promowanie i zachęcanie do spożycia miodu i produktów pszczelich, integracja podmiotów zajmujących się produkcją miodu, wspieranie rozwoju rynku miodu i innych produktów pszczelich, wspieranie wszelkich inicjatyw służących zachowaniu standardów sanitarno-weterynaryjnych i jakościowych miodu. Izba jest też partnerem do rozmów handlowych na szczeblu krajowym i międzynarodowym, opiniuje regulacje prawne dotyczące rynku miodu i produktów pszczelich, angażuje się we współpracę branży </w:t>
      </w:r>
      <w:r w:rsidR="004E4D9A" w:rsidRPr="00DC51AF">
        <w:rPr>
          <w:rFonts w:cstheme="minorHAnsi"/>
          <w:sz w:val="18"/>
          <w:szCs w:val="18"/>
        </w:rPr>
        <w:t>miodowej</w:t>
      </w:r>
      <w:r w:rsidRPr="00DC51AF">
        <w:rPr>
          <w:rFonts w:cstheme="minorHAnsi"/>
          <w:sz w:val="18"/>
          <w:szCs w:val="18"/>
        </w:rPr>
        <w:t xml:space="preserve"> z państw należących do Unii Europejskie</w:t>
      </w:r>
      <w:r w:rsidR="004E4D9A" w:rsidRPr="00DC51AF">
        <w:rPr>
          <w:rFonts w:cstheme="minorHAnsi"/>
          <w:sz w:val="18"/>
          <w:szCs w:val="18"/>
        </w:rPr>
        <w:t>j</w:t>
      </w:r>
      <w:r w:rsidRPr="00DC51AF">
        <w:rPr>
          <w:rFonts w:cstheme="minorHAnsi"/>
          <w:sz w:val="18"/>
          <w:szCs w:val="18"/>
        </w:rPr>
        <w:t>.</w:t>
      </w:r>
    </w:p>
    <w:p w14:paraId="5CC0D596" w14:textId="77777777" w:rsidR="0017555A" w:rsidRPr="00DC51AF" w:rsidRDefault="0017555A" w:rsidP="00830484">
      <w:pPr>
        <w:spacing w:after="0"/>
        <w:jc w:val="both"/>
        <w:rPr>
          <w:rFonts w:cstheme="minorHAnsi"/>
        </w:rPr>
      </w:pPr>
    </w:p>
    <w:p w14:paraId="64766A61" w14:textId="77777777" w:rsidR="004F4EBE" w:rsidRPr="00DC51AF" w:rsidRDefault="004F4EBE" w:rsidP="004F4EBE">
      <w:pPr>
        <w:spacing w:after="0"/>
        <w:jc w:val="center"/>
        <w:rPr>
          <w:rFonts w:cstheme="minorHAnsi"/>
        </w:rPr>
      </w:pPr>
      <w:r w:rsidRPr="00DC51AF">
        <w:rPr>
          <w:rFonts w:cstheme="minorHAnsi"/>
        </w:rPr>
        <w:t>***</w:t>
      </w:r>
    </w:p>
    <w:p w14:paraId="1427F3DF" w14:textId="77777777" w:rsidR="00CA74EC" w:rsidRPr="00DC51AF" w:rsidRDefault="00CA74EC" w:rsidP="00CA74EC">
      <w:pPr>
        <w:spacing w:after="0" w:line="254" w:lineRule="auto"/>
        <w:jc w:val="both"/>
        <w:rPr>
          <w:rFonts w:cstheme="minorHAnsi"/>
          <w:b/>
          <w:bCs/>
          <w:sz w:val="20"/>
          <w:szCs w:val="20"/>
        </w:rPr>
      </w:pPr>
      <w:r w:rsidRPr="00DC51AF">
        <w:rPr>
          <w:rFonts w:cstheme="minorHAnsi"/>
          <w:b/>
          <w:bCs/>
          <w:sz w:val="20"/>
          <w:szCs w:val="20"/>
        </w:rPr>
        <w:t>Kontakt dla mediów – agencja Weber Shandwick:</w:t>
      </w:r>
    </w:p>
    <w:p w14:paraId="0E1737B8" w14:textId="77777777" w:rsidR="0042527B" w:rsidRPr="00DC51AF" w:rsidRDefault="0042527B" w:rsidP="0042527B">
      <w:pPr>
        <w:spacing w:after="0" w:line="254" w:lineRule="auto"/>
        <w:jc w:val="both"/>
        <w:rPr>
          <w:rFonts w:cstheme="minorHAnsi"/>
          <w:sz w:val="20"/>
          <w:szCs w:val="20"/>
        </w:rPr>
      </w:pPr>
      <w:r w:rsidRPr="00DC51AF">
        <w:rPr>
          <w:rFonts w:cstheme="minorHAnsi"/>
          <w:sz w:val="20"/>
          <w:szCs w:val="20"/>
        </w:rPr>
        <w:t xml:space="preserve">Łukasz Piasta, </w:t>
      </w:r>
      <w:hyperlink r:id="rId7" w:history="1">
        <w:r w:rsidRPr="00DC51AF">
          <w:rPr>
            <w:rStyle w:val="Hipercze"/>
            <w:rFonts w:cstheme="minorHAnsi"/>
            <w:sz w:val="20"/>
            <w:szCs w:val="20"/>
          </w:rPr>
          <w:t>lukasz.piasta@webershandwick.pl</w:t>
        </w:r>
      </w:hyperlink>
      <w:r w:rsidRPr="00DC51AF">
        <w:rPr>
          <w:rFonts w:cstheme="minorHAnsi"/>
          <w:sz w:val="20"/>
          <w:szCs w:val="20"/>
        </w:rPr>
        <w:t>, t. 600 442 238</w:t>
      </w:r>
    </w:p>
    <w:p w14:paraId="5BC37033" w14:textId="77777777" w:rsidR="00CA74EC" w:rsidRPr="00DC51AF" w:rsidRDefault="00CA74EC" w:rsidP="00CA74EC">
      <w:pPr>
        <w:spacing w:after="0" w:line="254" w:lineRule="auto"/>
        <w:jc w:val="both"/>
        <w:rPr>
          <w:rFonts w:cstheme="minorHAnsi"/>
          <w:sz w:val="20"/>
          <w:szCs w:val="20"/>
        </w:rPr>
      </w:pPr>
      <w:r w:rsidRPr="00DC51AF">
        <w:rPr>
          <w:rFonts w:cstheme="minorHAnsi"/>
          <w:sz w:val="20"/>
          <w:szCs w:val="20"/>
        </w:rPr>
        <w:t xml:space="preserve">Aleksandra Majchrzak, </w:t>
      </w:r>
      <w:hyperlink r:id="rId8" w:history="1">
        <w:r w:rsidRPr="00DC51AF">
          <w:rPr>
            <w:rStyle w:val="Hipercze"/>
            <w:rFonts w:cstheme="minorHAnsi"/>
            <w:sz w:val="20"/>
            <w:szCs w:val="20"/>
          </w:rPr>
          <w:t>aleksandra.majchrzak@webershandwick.pl</w:t>
        </w:r>
      </w:hyperlink>
      <w:r w:rsidRPr="00DC51AF">
        <w:rPr>
          <w:rFonts w:cstheme="minorHAnsi"/>
          <w:sz w:val="20"/>
          <w:szCs w:val="20"/>
        </w:rPr>
        <w:t>, t. 691 745 293</w:t>
      </w:r>
    </w:p>
    <w:sectPr w:rsidR="00CA74EC" w:rsidRPr="00DC51AF" w:rsidSect="0042527B">
      <w:headerReference w:type="default" r:id="rId9"/>
      <w:footerReference w:type="default" r:id="rId10"/>
      <w:pgSz w:w="11906" w:h="16838"/>
      <w:pgMar w:top="195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8323" w14:textId="77777777" w:rsidR="008655AA" w:rsidRDefault="008655AA" w:rsidP="006352D6">
      <w:pPr>
        <w:spacing w:after="0" w:line="240" w:lineRule="auto"/>
      </w:pPr>
      <w:r>
        <w:separator/>
      </w:r>
    </w:p>
  </w:endnote>
  <w:endnote w:type="continuationSeparator" w:id="0">
    <w:p w14:paraId="460C8AFC" w14:textId="77777777" w:rsidR="008655AA" w:rsidRDefault="008655AA" w:rsidP="0063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F829" w14:textId="77777777" w:rsidR="00E2047A" w:rsidRDefault="00E2047A" w:rsidP="00E2047A">
    <w:pPr>
      <w:pStyle w:val="Stopka"/>
      <w:jc w:val="center"/>
    </w:pPr>
  </w:p>
  <w:p w14:paraId="2218B41B" w14:textId="7C81B335" w:rsidR="00E2047A" w:rsidRDefault="00E2047A" w:rsidP="00E2047A">
    <w:pPr>
      <w:pStyle w:val="Stopka"/>
      <w:jc w:val="center"/>
    </w:pPr>
    <w:r>
      <w:rPr>
        <w:noProof/>
      </w:rPr>
      <w:drawing>
        <wp:inline distT="0" distB="0" distL="0" distR="0" wp14:anchorId="126ED40E" wp14:editId="7D23FE5E">
          <wp:extent cx="419100" cy="29291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444" cy="294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50EFBD" w14:textId="77777777" w:rsidR="00E2047A" w:rsidRDefault="00E204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187DE" w14:textId="77777777" w:rsidR="008655AA" w:rsidRDefault="008655AA" w:rsidP="006352D6">
      <w:pPr>
        <w:spacing w:after="0" w:line="240" w:lineRule="auto"/>
      </w:pPr>
      <w:r>
        <w:separator/>
      </w:r>
    </w:p>
  </w:footnote>
  <w:footnote w:type="continuationSeparator" w:id="0">
    <w:p w14:paraId="7BA2CF40" w14:textId="77777777" w:rsidR="008655AA" w:rsidRDefault="008655AA" w:rsidP="0063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B325" w14:textId="3883ACA2" w:rsidR="006352D6" w:rsidRDefault="009A6EB0" w:rsidP="006352D6">
    <w:pPr>
      <w:pStyle w:val="Nagwek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7E4699" wp14:editId="711D735F">
          <wp:simplePos x="0" y="0"/>
          <wp:positionH relativeFrom="margin">
            <wp:posOffset>2300522</wp:posOffset>
          </wp:positionH>
          <wp:positionV relativeFrom="margin">
            <wp:posOffset>-1185711</wp:posOffset>
          </wp:positionV>
          <wp:extent cx="1152525" cy="1152525"/>
          <wp:effectExtent l="0" t="0" r="3175" b="3175"/>
          <wp:wrapSquare wrapText="bothSides"/>
          <wp:docPr id="1414418089" name="Obraz 1" descr="Obraz zawierający kreskówka, clipart, projekt graficzn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418089" name="Obraz 1" descr="Obraz zawierający kreskówka, clipart, projekt graficzny, design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0037A" w14:textId="35DE9EED" w:rsidR="006352D6" w:rsidRDefault="006352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B6035"/>
    <w:multiLevelType w:val="hybridMultilevel"/>
    <w:tmpl w:val="53A44C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C68A8"/>
    <w:multiLevelType w:val="hybridMultilevel"/>
    <w:tmpl w:val="97FC2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841962">
    <w:abstractNumId w:val="0"/>
  </w:num>
  <w:num w:numId="2" w16cid:durableId="1292977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81"/>
    <w:rsid w:val="0000027F"/>
    <w:rsid w:val="0001419E"/>
    <w:rsid w:val="000247CD"/>
    <w:rsid w:val="0003098F"/>
    <w:rsid w:val="000508C3"/>
    <w:rsid w:val="00053C22"/>
    <w:rsid w:val="000557EB"/>
    <w:rsid w:val="000569E2"/>
    <w:rsid w:val="00056CAF"/>
    <w:rsid w:val="000852C7"/>
    <w:rsid w:val="00097F21"/>
    <w:rsid w:val="000B2473"/>
    <w:rsid w:val="000B4B4E"/>
    <w:rsid w:val="000C72F4"/>
    <w:rsid w:val="000D2276"/>
    <w:rsid w:val="000E2222"/>
    <w:rsid w:val="000E3286"/>
    <w:rsid w:val="000E589B"/>
    <w:rsid w:val="000F171D"/>
    <w:rsid w:val="000F571D"/>
    <w:rsid w:val="001019DA"/>
    <w:rsid w:val="0010452F"/>
    <w:rsid w:val="001130F2"/>
    <w:rsid w:val="0011404E"/>
    <w:rsid w:val="00121522"/>
    <w:rsid w:val="00125166"/>
    <w:rsid w:val="00130B33"/>
    <w:rsid w:val="00131C2F"/>
    <w:rsid w:val="0013250B"/>
    <w:rsid w:val="00133E92"/>
    <w:rsid w:val="001354E1"/>
    <w:rsid w:val="001513AC"/>
    <w:rsid w:val="001572F1"/>
    <w:rsid w:val="00157C48"/>
    <w:rsid w:val="00165D15"/>
    <w:rsid w:val="00166A9A"/>
    <w:rsid w:val="0017555A"/>
    <w:rsid w:val="00175CA6"/>
    <w:rsid w:val="00185A38"/>
    <w:rsid w:val="001876DE"/>
    <w:rsid w:val="00187A3F"/>
    <w:rsid w:val="001A66D6"/>
    <w:rsid w:val="001B086C"/>
    <w:rsid w:val="001B62F7"/>
    <w:rsid w:val="001B6E77"/>
    <w:rsid w:val="001C508A"/>
    <w:rsid w:val="001E71C0"/>
    <w:rsid w:val="001F2EEC"/>
    <w:rsid w:val="001F436D"/>
    <w:rsid w:val="001F4877"/>
    <w:rsid w:val="002050F4"/>
    <w:rsid w:val="0020632E"/>
    <w:rsid w:val="00211566"/>
    <w:rsid w:val="00220EF9"/>
    <w:rsid w:val="00224981"/>
    <w:rsid w:val="002320E5"/>
    <w:rsid w:val="002337EC"/>
    <w:rsid w:val="002424E2"/>
    <w:rsid w:val="00242546"/>
    <w:rsid w:val="00254226"/>
    <w:rsid w:val="002552AE"/>
    <w:rsid w:val="00257404"/>
    <w:rsid w:val="00257A00"/>
    <w:rsid w:val="0026217E"/>
    <w:rsid w:val="002743B0"/>
    <w:rsid w:val="00274E81"/>
    <w:rsid w:val="00281AAB"/>
    <w:rsid w:val="00283266"/>
    <w:rsid w:val="00284605"/>
    <w:rsid w:val="00284D5F"/>
    <w:rsid w:val="00287AC2"/>
    <w:rsid w:val="0029298D"/>
    <w:rsid w:val="002A461D"/>
    <w:rsid w:val="002A5CC8"/>
    <w:rsid w:val="002A71E5"/>
    <w:rsid w:val="002A7F01"/>
    <w:rsid w:val="002B7750"/>
    <w:rsid w:val="002D4776"/>
    <w:rsid w:val="002E7B78"/>
    <w:rsid w:val="002F1B97"/>
    <w:rsid w:val="002F5303"/>
    <w:rsid w:val="0030301F"/>
    <w:rsid w:val="003030DD"/>
    <w:rsid w:val="00310F8D"/>
    <w:rsid w:val="00315445"/>
    <w:rsid w:val="00320859"/>
    <w:rsid w:val="0032338D"/>
    <w:rsid w:val="00334E66"/>
    <w:rsid w:val="003406B0"/>
    <w:rsid w:val="0034336A"/>
    <w:rsid w:val="00347FB3"/>
    <w:rsid w:val="00350219"/>
    <w:rsid w:val="00351638"/>
    <w:rsid w:val="00353206"/>
    <w:rsid w:val="003614D0"/>
    <w:rsid w:val="00366948"/>
    <w:rsid w:val="0037432E"/>
    <w:rsid w:val="00374EDD"/>
    <w:rsid w:val="00376BB7"/>
    <w:rsid w:val="00383D65"/>
    <w:rsid w:val="00392F80"/>
    <w:rsid w:val="00393862"/>
    <w:rsid w:val="003A0E24"/>
    <w:rsid w:val="003B6A82"/>
    <w:rsid w:val="003C572C"/>
    <w:rsid w:val="003D099D"/>
    <w:rsid w:val="003D0AFA"/>
    <w:rsid w:val="003D7A3F"/>
    <w:rsid w:val="003F528C"/>
    <w:rsid w:val="00405606"/>
    <w:rsid w:val="00407972"/>
    <w:rsid w:val="00414D54"/>
    <w:rsid w:val="0042527B"/>
    <w:rsid w:val="00425751"/>
    <w:rsid w:val="0042712D"/>
    <w:rsid w:val="004275D3"/>
    <w:rsid w:val="004278FE"/>
    <w:rsid w:val="00436FBA"/>
    <w:rsid w:val="00446976"/>
    <w:rsid w:val="004501AA"/>
    <w:rsid w:val="00453AD7"/>
    <w:rsid w:val="00454FE8"/>
    <w:rsid w:val="0046056A"/>
    <w:rsid w:val="00463105"/>
    <w:rsid w:val="004639C5"/>
    <w:rsid w:val="00465547"/>
    <w:rsid w:val="004669A1"/>
    <w:rsid w:val="00467AA0"/>
    <w:rsid w:val="004701DA"/>
    <w:rsid w:val="004803AC"/>
    <w:rsid w:val="00480740"/>
    <w:rsid w:val="004874DE"/>
    <w:rsid w:val="004920C2"/>
    <w:rsid w:val="004924D2"/>
    <w:rsid w:val="004B52C6"/>
    <w:rsid w:val="004C743E"/>
    <w:rsid w:val="004D1E7C"/>
    <w:rsid w:val="004E371D"/>
    <w:rsid w:val="004E3E20"/>
    <w:rsid w:val="004E4D9A"/>
    <w:rsid w:val="004F49C6"/>
    <w:rsid w:val="004F4EBE"/>
    <w:rsid w:val="00504F72"/>
    <w:rsid w:val="005065DE"/>
    <w:rsid w:val="00511AB5"/>
    <w:rsid w:val="0051433B"/>
    <w:rsid w:val="0051483F"/>
    <w:rsid w:val="00515F0D"/>
    <w:rsid w:val="00521673"/>
    <w:rsid w:val="0053130C"/>
    <w:rsid w:val="005322BD"/>
    <w:rsid w:val="00537927"/>
    <w:rsid w:val="00546E94"/>
    <w:rsid w:val="00565843"/>
    <w:rsid w:val="00570AEE"/>
    <w:rsid w:val="00572A59"/>
    <w:rsid w:val="0057501C"/>
    <w:rsid w:val="0057505C"/>
    <w:rsid w:val="005752A3"/>
    <w:rsid w:val="00575C5A"/>
    <w:rsid w:val="0058461D"/>
    <w:rsid w:val="00593224"/>
    <w:rsid w:val="00594FA5"/>
    <w:rsid w:val="005B2495"/>
    <w:rsid w:val="005B42FD"/>
    <w:rsid w:val="005D591B"/>
    <w:rsid w:val="005E138E"/>
    <w:rsid w:val="005F1C0A"/>
    <w:rsid w:val="005F6408"/>
    <w:rsid w:val="00600AC3"/>
    <w:rsid w:val="00606ED5"/>
    <w:rsid w:val="00610DC8"/>
    <w:rsid w:val="00617715"/>
    <w:rsid w:val="00620A83"/>
    <w:rsid w:val="00625CE3"/>
    <w:rsid w:val="006319D4"/>
    <w:rsid w:val="006352D6"/>
    <w:rsid w:val="006371D0"/>
    <w:rsid w:val="00642384"/>
    <w:rsid w:val="006455A7"/>
    <w:rsid w:val="006517FB"/>
    <w:rsid w:val="006565B8"/>
    <w:rsid w:val="006714E7"/>
    <w:rsid w:val="00671D92"/>
    <w:rsid w:val="00673DCF"/>
    <w:rsid w:val="00681455"/>
    <w:rsid w:val="0068228A"/>
    <w:rsid w:val="00686F50"/>
    <w:rsid w:val="00691A7C"/>
    <w:rsid w:val="006A0D89"/>
    <w:rsid w:val="006A1484"/>
    <w:rsid w:val="006A5E47"/>
    <w:rsid w:val="006B147D"/>
    <w:rsid w:val="006B75E7"/>
    <w:rsid w:val="006B7E56"/>
    <w:rsid w:val="006C2B87"/>
    <w:rsid w:val="006C76EC"/>
    <w:rsid w:val="006D05FF"/>
    <w:rsid w:val="006D4E50"/>
    <w:rsid w:val="006E1B24"/>
    <w:rsid w:val="006E1D73"/>
    <w:rsid w:val="006E6774"/>
    <w:rsid w:val="006F0DFA"/>
    <w:rsid w:val="006F1046"/>
    <w:rsid w:val="00702977"/>
    <w:rsid w:val="00705AB3"/>
    <w:rsid w:val="007112DF"/>
    <w:rsid w:val="0071294D"/>
    <w:rsid w:val="00714F1B"/>
    <w:rsid w:val="007218C1"/>
    <w:rsid w:val="0072220D"/>
    <w:rsid w:val="00723E06"/>
    <w:rsid w:val="00724DF0"/>
    <w:rsid w:val="00733963"/>
    <w:rsid w:val="00740DA4"/>
    <w:rsid w:val="007474CD"/>
    <w:rsid w:val="00763851"/>
    <w:rsid w:val="00764153"/>
    <w:rsid w:val="00766442"/>
    <w:rsid w:val="00767792"/>
    <w:rsid w:val="007820A6"/>
    <w:rsid w:val="007907D5"/>
    <w:rsid w:val="0079762B"/>
    <w:rsid w:val="007A300C"/>
    <w:rsid w:val="007A38DC"/>
    <w:rsid w:val="007A629F"/>
    <w:rsid w:val="007B2E95"/>
    <w:rsid w:val="007B2F15"/>
    <w:rsid w:val="007B73D2"/>
    <w:rsid w:val="007C0770"/>
    <w:rsid w:val="007C7DCB"/>
    <w:rsid w:val="007D39F3"/>
    <w:rsid w:val="007D6CDE"/>
    <w:rsid w:val="007E1926"/>
    <w:rsid w:val="007F17C0"/>
    <w:rsid w:val="007F267A"/>
    <w:rsid w:val="007F42E0"/>
    <w:rsid w:val="00800D24"/>
    <w:rsid w:val="0080630D"/>
    <w:rsid w:val="00807602"/>
    <w:rsid w:val="00811087"/>
    <w:rsid w:val="008122D9"/>
    <w:rsid w:val="00814279"/>
    <w:rsid w:val="0081591C"/>
    <w:rsid w:val="00820E72"/>
    <w:rsid w:val="0082112C"/>
    <w:rsid w:val="00824FDE"/>
    <w:rsid w:val="0082799C"/>
    <w:rsid w:val="00830484"/>
    <w:rsid w:val="0083726F"/>
    <w:rsid w:val="00842D7B"/>
    <w:rsid w:val="00843CEE"/>
    <w:rsid w:val="00844037"/>
    <w:rsid w:val="00846C18"/>
    <w:rsid w:val="00852F98"/>
    <w:rsid w:val="0086053F"/>
    <w:rsid w:val="00861863"/>
    <w:rsid w:val="0086306D"/>
    <w:rsid w:val="008655AA"/>
    <w:rsid w:val="008671C7"/>
    <w:rsid w:val="00875D6D"/>
    <w:rsid w:val="00875DED"/>
    <w:rsid w:val="00882004"/>
    <w:rsid w:val="00896B34"/>
    <w:rsid w:val="008A2447"/>
    <w:rsid w:val="008C2BFA"/>
    <w:rsid w:val="008C2EAB"/>
    <w:rsid w:val="008C7C45"/>
    <w:rsid w:val="008D4C41"/>
    <w:rsid w:val="008E26FD"/>
    <w:rsid w:val="008F03CC"/>
    <w:rsid w:val="008F5EA3"/>
    <w:rsid w:val="009045E8"/>
    <w:rsid w:val="00906997"/>
    <w:rsid w:val="009247D5"/>
    <w:rsid w:val="00925C75"/>
    <w:rsid w:val="00927552"/>
    <w:rsid w:val="009278CE"/>
    <w:rsid w:val="009319E2"/>
    <w:rsid w:val="00942061"/>
    <w:rsid w:val="00945DB6"/>
    <w:rsid w:val="009607CA"/>
    <w:rsid w:val="009621CA"/>
    <w:rsid w:val="00971E1A"/>
    <w:rsid w:val="00975FBC"/>
    <w:rsid w:val="00987843"/>
    <w:rsid w:val="00997DAD"/>
    <w:rsid w:val="009A0B1A"/>
    <w:rsid w:val="009A0D99"/>
    <w:rsid w:val="009A4A84"/>
    <w:rsid w:val="009A54E3"/>
    <w:rsid w:val="009A6EB0"/>
    <w:rsid w:val="009B08FC"/>
    <w:rsid w:val="009B103F"/>
    <w:rsid w:val="009B259C"/>
    <w:rsid w:val="009B5CFD"/>
    <w:rsid w:val="009C2978"/>
    <w:rsid w:val="009E1467"/>
    <w:rsid w:val="009E17F5"/>
    <w:rsid w:val="009E180B"/>
    <w:rsid w:val="009F5519"/>
    <w:rsid w:val="00A04AE0"/>
    <w:rsid w:val="00A1236B"/>
    <w:rsid w:val="00A22EBE"/>
    <w:rsid w:val="00A26BC7"/>
    <w:rsid w:val="00A31FEE"/>
    <w:rsid w:val="00A4440D"/>
    <w:rsid w:val="00A56A43"/>
    <w:rsid w:val="00A57427"/>
    <w:rsid w:val="00A61E66"/>
    <w:rsid w:val="00A65362"/>
    <w:rsid w:val="00A71754"/>
    <w:rsid w:val="00A76115"/>
    <w:rsid w:val="00A80B62"/>
    <w:rsid w:val="00A82DFD"/>
    <w:rsid w:val="00A85BB0"/>
    <w:rsid w:val="00A9164B"/>
    <w:rsid w:val="00A93CD5"/>
    <w:rsid w:val="00A949AA"/>
    <w:rsid w:val="00A95F61"/>
    <w:rsid w:val="00AA30BE"/>
    <w:rsid w:val="00AB410B"/>
    <w:rsid w:val="00AC2811"/>
    <w:rsid w:val="00AD1509"/>
    <w:rsid w:val="00AE5814"/>
    <w:rsid w:val="00AE7488"/>
    <w:rsid w:val="00AF0670"/>
    <w:rsid w:val="00AF0CB6"/>
    <w:rsid w:val="00AF3A1B"/>
    <w:rsid w:val="00AF53CA"/>
    <w:rsid w:val="00AF69D8"/>
    <w:rsid w:val="00B05DC9"/>
    <w:rsid w:val="00B06F94"/>
    <w:rsid w:val="00B11719"/>
    <w:rsid w:val="00B11804"/>
    <w:rsid w:val="00B2426E"/>
    <w:rsid w:val="00B25151"/>
    <w:rsid w:val="00B26C1E"/>
    <w:rsid w:val="00B271D5"/>
    <w:rsid w:val="00B320E3"/>
    <w:rsid w:val="00B32480"/>
    <w:rsid w:val="00B362DE"/>
    <w:rsid w:val="00B4040C"/>
    <w:rsid w:val="00B4091B"/>
    <w:rsid w:val="00B42EEE"/>
    <w:rsid w:val="00B44A01"/>
    <w:rsid w:val="00B4566A"/>
    <w:rsid w:val="00B57ED3"/>
    <w:rsid w:val="00B60138"/>
    <w:rsid w:val="00B618B3"/>
    <w:rsid w:val="00B63614"/>
    <w:rsid w:val="00B811A9"/>
    <w:rsid w:val="00B81C08"/>
    <w:rsid w:val="00B82A0A"/>
    <w:rsid w:val="00B871F8"/>
    <w:rsid w:val="00B901E0"/>
    <w:rsid w:val="00B90DB3"/>
    <w:rsid w:val="00BA014D"/>
    <w:rsid w:val="00BA10B3"/>
    <w:rsid w:val="00BA1D4D"/>
    <w:rsid w:val="00BB3492"/>
    <w:rsid w:val="00BB3C4C"/>
    <w:rsid w:val="00BB6A8C"/>
    <w:rsid w:val="00BC3234"/>
    <w:rsid w:val="00BD0A32"/>
    <w:rsid w:val="00BD1695"/>
    <w:rsid w:val="00BD3501"/>
    <w:rsid w:val="00BD3F7A"/>
    <w:rsid w:val="00BD4CD7"/>
    <w:rsid w:val="00BE244A"/>
    <w:rsid w:val="00BE428D"/>
    <w:rsid w:val="00C00955"/>
    <w:rsid w:val="00C024F1"/>
    <w:rsid w:val="00C05FEC"/>
    <w:rsid w:val="00C14A86"/>
    <w:rsid w:val="00C21F8B"/>
    <w:rsid w:val="00C2712B"/>
    <w:rsid w:val="00C46224"/>
    <w:rsid w:val="00C52CE3"/>
    <w:rsid w:val="00C65139"/>
    <w:rsid w:val="00C75F8A"/>
    <w:rsid w:val="00C903A5"/>
    <w:rsid w:val="00CA46FC"/>
    <w:rsid w:val="00CA74EC"/>
    <w:rsid w:val="00CB57EB"/>
    <w:rsid w:val="00CB6E2A"/>
    <w:rsid w:val="00CC3DC8"/>
    <w:rsid w:val="00CD7BE4"/>
    <w:rsid w:val="00CE6CB6"/>
    <w:rsid w:val="00CF006A"/>
    <w:rsid w:val="00CF4747"/>
    <w:rsid w:val="00D00A63"/>
    <w:rsid w:val="00D20FE1"/>
    <w:rsid w:val="00D40B4B"/>
    <w:rsid w:val="00D50758"/>
    <w:rsid w:val="00D77A1B"/>
    <w:rsid w:val="00D90CA6"/>
    <w:rsid w:val="00DA4AEC"/>
    <w:rsid w:val="00DB1911"/>
    <w:rsid w:val="00DB36E2"/>
    <w:rsid w:val="00DB791E"/>
    <w:rsid w:val="00DC1450"/>
    <w:rsid w:val="00DC2B89"/>
    <w:rsid w:val="00DC51AF"/>
    <w:rsid w:val="00DD3247"/>
    <w:rsid w:val="00DE56B9"/>
    <w:rsid w:val="00DF0B7D"/>
    <w:rsid w:val="00DF5552"/>
    <w:rsid w:val="00DF7971"/>
    <w:rsid w:val="00E01600"/>
    <w:rsid w:val="00E02E66"/>
    <w:rsid w:val="00E106DD"/>
    <w:rsid w:val="00E1307E"/>
    <w:rsid w:val="00E17956"/>
    <w:rsid w:val="00E2047A"/>
    <w:rsid w:val="00E252FA"/>
    <w:rsid w:val="00E265DA"/>
    <w:rsid w:val="00E27A66"/>
    <w:rsid w:val="00E326BD"/>
    <w:rsid w:val="00E33824"/>
    <w:rsid w:val="00E3467D"/>
    <w:rsid w:val="00E37D87"/>
    <w:rsid w:val="00E477EB"/>
    <w:rsid w:val="00E5210A"/>
    <w:rsid w:val="00E52500"/>
    <w:rsid w:val="00E551ED"/>
    <w:rsid w:val="00E55871"/>
    <w:rsid w:val="00E6005A"/>
    <w:rsid w:val="00E64849"/>
    <w:rsid w:val="00E71AE8"/>
    <w:rsid w:val="00E729AC"/>
    <w:rsid w:val="00E74A6B"/>
    <w:rsid w:val="00E812B9"/>
    <w:rsid w:val="00E81529"/>
    <w:rsid w:val="00E817DC"/>
    <w:rsid w:val="00E81C67"/>
    <w:rsid w:val="00E838AB"/>
    <w:rsid w:val="00E96FDD"/>
    <w:rsid w:val="00E975C7"/>
    <w:rsid w:val="00E97714"/>
    <w:rsid w:val="00EA633E"/>
    <w:rsid w:val="00EB7C68"/>
    <w:rsid w:val="00EC482E"/>
    <w:rsid w:val="00EC5FAD"/>
    <w:rsid w:val="00ED5D22"/>
    <w:rsid w:val="00EE005F"/>
    <w:rsid w:val="00EE04C7"/>
    <w:rsid w:val="00EF2480"/>
    <w:rsid w:val="00EF52F6"/>
    <w:rsid w:val="00EF6B13"/>
    <w:rsid w:val="00F00946"/>
    <w:rsid w:val="00F014AB"/>
    <w:rsid w:val="00F043A2"/>
    <w:rsid w:val="00F04785"/>
    <w:rsid w:val="00F0519B"/>
    <w:rsid w:val="00F351CE"/>
    <w:rsid w:val="00F35FE5"/>
    <w:rsid w:val="00F42F68"/>
    <w:rsid w:val="00F43BBE"/>
    <w:rsid w:val="00F4459F"/>
    <w:rsid w:val="00F469F0"/>
    <w:rsid w:val="00F51DA1"/>
    <w:rsid w:val="00F55712"/>
    <w:rsid w:val="00F61811"/>
    <w:rsid w:val="00F655E4"/>
    <w:rsid w:val="00F65C4F"/>
    <w:rsid w:val="00F722A8"/>
    <w:rsid w:val="00F733CD"/>
    <w:rsid w:val="00F82AF7"/>
    <w:rsid w:val="00F9271B"/>
    <w:rsid w:val="00FA38A5"/>
    <w:rsid w:val="00FA55A7"/>
    <w:rsid w:val="00FA6ACC"/>
    <w:rsid w:val="00FC31CF"/>
    <w:rsid w:val="00FC3447"/>
    <w:rsid w:val="00FC3E7B"/>
    <w:rsid w:val="00FC4319"/>
    <w:rsid w:val="00FD1F52"/>
    <w:rsid w:val="00FD293C"/>
    <w:rsid w:val="00FE14C1"/>
    <w:rsid w:val="00FE17FD"/>
    <w:rsid w:val="00FE407A"/>
    <w:rsid w:val="00FE4276"/>
    <w:rsid w:val="00FE5014"/>
    <w:rsid w:val="00FF227A"/>
    <w:rsid w:val="00FF5BEF"/>
    <w:rsid w:val="00F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5D24E"/>
  <w15:docId w15:val="{B69B07A1-B5CF-424D-8133-B46C6528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AC28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4C41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32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32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32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32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323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02E66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63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52D6"/>
  </w:style>
  <w:style w:type="paragraph" w:styleId="Stopka">
    <w:name w:val="footer"/>
    <w:basedOn w:val="Normalny"/>
    <w:link w:val="StopkaZnak"/>
    <w:uiPriority w:val="99"/>
    <w:unhideWhenUsed/>
    <w:rsid w:val="0063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2D6"/>
  </w:style>
  <w:style w:type="character" w:styleId="Hipercze">
    <w:name w:val="Hyperlink"/>
    <w:basedOn w:val="Domylnaczcionkaakapitu"/>
    <w:uiPriority w:val="99"/>
    <w:unhideWhenUsed/>
    <w:rsid w:val="00CA74EC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E96FD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20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AC28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7A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7AC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7A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majchrzak@webershandwick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kasz.piasta@webershandwic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1006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Majchrzak</dc:creator>
  <cp:keywords/>
  <dc:description/>
  <cp:lastModifiedBy>Lukasz Piasta</cp:lastModifiedBy>
  <cp:revision>5</cp:revision>
  <dcterms:created xsi:type="dcterms:W3CDTF">2024-02-23T08:18:00Z</dcterms:created>
  <dcterms:modified xsi:type="dcterms:W3CDTF">2024-02-23T11:24:00Z</dcterms:modified>
</cp:coreProperties>
</file>